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31857E" w14:textId="77777777" w:rsidR="00B66811" w:rsidRPr="008813F4" w:rsidRDefault="00B66811" w:rsidP="001D0851">
      <w:pPr>
        <w:pStyle w:val="beneBetreff"/>
        <w:spacing w:before="0" w:after="0" w:line="240" w:lineRule="auto"/>
        <w:rPr>
          <w:rFonts w:cs="Arial"/>
        </w:rPr>
        <w:sectPr w:rsidR="00B66811" w:rsidRPr="008813F4" w:rsidSect="00072A73">
          <w:headerReference w:type="even" r:id="rId7"/>
          <w:headerReference w:type="default" r:id="rId8"/>
          <w:footerReference w:type="even" r:id="rId9"/>
          <w:footerReference w:type="default" r:id="rId10"/>
          <w:headerReference w:type="first" r:id="rId11"/>
          <w:footerReference w:type="first" r:id="rId12"/>
          <w:type w:val="continuous"/>
          <w:pgSz w:w="11906" w:h="16838" w:code="9"/>
          <w:pgMar w:top="2529" w:right="1083" w:bottom="1418" w:left="1077" w:header="703" w:footer="652" w:gutter="0"/>
          <w:cols w:space="708"/>
          <w:docGrid w:linePitch="360"/>
        </w:sectPr>
      </w:pPr>
      <w:bookmarkStart w:id="0" w:name="_Hlk146523725"/>
      <w:bookmarkEnd w:id="0"/>
    </w:p>
    <w:p w14:paraId="68CB3DB1" w14:textId="2E8E0A88" w:rsidR="003C1E7B" w:rsidRPr="003C1E7B" w:rsidRDefault="0047455A" w:rsidP="001D0851">
      <w:pPr>
        <w:spacing w:line="240" w:lineRule="auto"/>
        <w:jc w:val="both"/>
        <w:outlineLvl w:val="0"/>
        <w:rPr>
          <w:rFonts w:cs="Arial"/>
          <w:b/>
          <w:color w:val="AEAAAA"/>
          <w:sz w:val="24"/>
        </w:rPr>
      </w:pPr>
      <w:r>
        <w:rPr>
          <w:rFonts w:cs="Arial"/>
          <w:b/>
          <w:color w:val="AEAAAA"/>
          <w:sz w:val="24"/>
        </w:rPr>
        <w:t>PRODUKT</w:t>
      </w:r>
      <w:r w:rsidR="003C1E7B">
        <w:rPr>
          <w:rFonts w:cs="Arial"/>
          <w:b/>
          <w:color w:val="AEAAAA"/>
          <w:sz w:val="24"/>
        </w:rPr>
        <w:t>MELDUNG</w:t>
      </w:r>
    </w:p>
    <w:p w14:paraId="20DF46B9" w14:textId="77777777" w:rsidR="002E7E99" w:rsidRDefault="002E7E99" w:rsidP="002E7E99">
      <w:pPr>
        <w:spacing w:line="276" w:lineRule="auto"/>
        <w:rPr>
          <w:b/>
          <w:bCs/>
          <w:sz w:val="24"/>
        </w:rPr>
      </w:pPr>
      <w:bookmarkStart w:id="1" w:name="_Hlk11757121"/>
    </w:p>
    <w:bookmarkEnd w:id="1"/>
    <w:p w14:paraId="392D2F4B" w14:textId="77777777" w:rsidR="0098316C" w:rsidRDefault="0098316C" w:rsidP="0098316C">
      <w:pPr>
        <w:rPr>
          <w:b/>
          <w:bCs/>
          <w:sz w:val="28"/>
          <w:szCs w:val="28"/>
          <w:lang w:val="en-US"/>
        </w:rPr>
      </w:pPr>
      <w:r w:rsidRPr="0098316C">
        <w:rPr>
          <w:b/>
          <w:bCs/>
          <w:sz w:val="28"/>
          <w:szCs w:val="28"/>
          <w:lang w:val="en-US"/>
        </w:rPr>
        <w:t>C-Side Table</w:t>
      </w:r>
    </w:p>
    <w:p w14:paraId="7E3F27BC" w14:textId="77777777" w:rsidR="00445D7E" w:rsidRPr="0098316C" w:rsidRDefault="00445D7E" w:rsidP="0098316C">
      <w:pPr>
        <w:rPr>
          <w:b/>
          <w:bCs/>
          <w:sz w:val="28"/>
          <w:szCs w:val="28"/>
          <w:lang w:val="en-US"/>
        </w:rPr>
      </w:pPr>
    </w:p>
    <w:p w14:paraId="6F118ED4" w14:textId="0FA155C0" w:rsidR="00445D7E" w:rsidRPr="00445D7E" w:rsidRDefault="0098316C" w:rsidP="0098316C">
      <w:pPr>
        <w:rPr>
          <w:b/>
          <w:bCs/>
          <w:sz w:val="24"/>
          <w:lang w:val="en-US"/>
        </w:rPr>
      </w:pPr>
      <w:r w:rsidRPr="00445D7E">
        <w:rPr>
          <w:b/>
          <w:bCs/>
          <w:sz w:val="24"/>
          <w:lang w:val="en-US"/>
        </w:rPr>
        <w:t>Designed by Christian Horner</w:t>
      </w:r>
    </w:p>
    <w:p w14:paraId="68D7D187" w14:textId="77777777" w:rsidR="0098316C" w:rsidRPr="00445D7E" w:rsidRDefault="0098316C" w:rsidP="0098316C">
      <w:pPr>
        <w:rPr>
          <w:b/>
          <w:bCs/>
          <w:sz w:val="24"/>
          <w:lang w:val="en-US"/>
        </w:rPr>
      </w:pPr>
    </w:p>
    <w:p w14:paraId="58F6EDB0" w14:textId="13835CD3" w:rsidR="0098316C" w:rsidRPr="0047455A" w:rsidRDefault="0098316C" w:rsidP="0098316C">
      <w:pPr>
        <w:rPr>
          <w:b/>
          <w:bCs/>
          <w:szCs w:val="22"/>
        </w:rPr>
      </w:pPr>
      <w:r w:rsidRPr="0047455A">
        <w:rPr>
          <w:b/>
          <w:bCs/>
          <w:szCs w:val="22"/>
        </w:rPr>
        <w:t>C-SIDE TABLE – ein moderner Beistelltisch</w:t>
      </w:r>
      <w:r w:rsidR="00445D7E" w:rsidRPr="0047455A">
        <w:rPr>
          <w:b/>
          <w:bCs/>
          <w:szCs w:val="22"/>
        </w:rPr>
        <w:t>,</w:t>
      </w:r>
      <w:r w:rsidRPr="0047455A">
        <w:rPr>
          <w:b/>
          <w:bCs/>
          <w:szCs w:val="22"/>
        </w:rPr>
        <w:t xml:space="preserve"> der in Lounge- und Kommunikationsbereichen vielseitig einsetzbar ist. C-Side Table überzeugt mit seinem schlichten Design und kann mit allen Bene</w:t>
      </w:r>
      <w:r w:rsidR="00445D7E" w:rsidRPr="0047455A">
        <w:rPr>
          <w:b/>
          <w:bCs/>
          <w:szCs w:val="22"/>
        </w:rPr>
        <w:t>-</w:t>
      </w:r>
      <w:r w:rsidRPr="0047455A">
        <w:rPr>
          <w:b/>
          <w:bCs/>
          <w:szCs w:val="22"/>
        </w:rPr>
        <w:t xml:space="preserve">Produkten kombiniert werden. </w:t>
      </w:r>
    </w:p>
    <w:p w14:paraId="70971190" w14:textId="77777777" w:rsidR="00445D7E" w:rsidRPr="0047455A" w:rsidRDefault="00445D7E" w:rsidP="0098316C">
      <w:pPr>
        <w:rPr>
          <w:b/>
          <w:bCs/>
          <w:szCs w:val="22"/>
        </w:rPr>
      </w:pPr>
    </w:p>
    <w:p w14:paraId="140954F4" w14:textId="73DD3CB6" w:rsidR="0098316C" w:rsidRDefault="0047455A" w:rsidP="0098316C">
      <w:pPr>
        <w:rPr>
          <w:szCs w:val="22"/>
        </w:rPr>
      </w:pPr>
      <w:r>
        <w:rPr>
          <w:noProof/>
          <w:szCs w:val="22"/>
        </w:rPr>
        <w:drawing>
          <wp:inline distT="0" distB="0" distL="0" distR="0" wp14:anchorId="5EC9EA33" wp14:editId="140F4107">
            <wp:extent cx="5214134" cy="3476445"/>
            <wp:effectExtent l="0" t="0" r="5715" b="0"/>
            <wp:docPr id="19222330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221990" cy="3481683"/>
                    </a:xfrm>
                    <a:prstGeom prst="rect">
                      <a:avLst/>
                    </a:prstGeom>
                    <a:noFill/>
                    <a:ln>
                      <a:noFill/>
                    </a:ln>
                  </pic:spPr>
                </pic:pic>
              </a:graphicData>
            </a:graphic>
          </wp:inline>
        </w:drawing>
      </w:r>
    </w:p>
    <w:p w14:paraId="7887FFF4" w14:textId="77777777" w:rsidR="0047455A" w:rsidRPr="0047455A" w:rsidRDefault="0047455A" w:rsidP="0098316C">
      <w:pPr>
        <w:rPr>
          <w:szCs w:val="22"/>
        </w:rPr>
      </w:pPr>
    </w:p>
    <w:p w14:paraId="450CCA37" w14:textId="1623D96F" w:rsidR="0098316C" w:rsidRPr="0047455A" w:rsidRDefault="0098316C" w:rsidP="0098316C">
      <w:pPr>
        <w:rPr>
          <w:szCs w:val="22"/>
        </w:rPr>
      </w:pPr>
      <w:r w:rsidRPr="0047455A">
        <w:rPr>
          <w:b/>
          <w:bCs/>
          <w:szCs w:val="22"/>
        </w:rPr>
        <w:t>ÄSTHETISCH &amp; FUNKTIONAL</w:t>
      </w:r>
      <w:r w:rsidRPr="0047455A">
        <w:rPr>
          <w:b/>
          <w:bCs/>
          <w:szCs w:val="22"/>
        </w:rPr>
        <w:br/>
      </w:r>
      <w:r w:rsidRPr="0047455A">
        <w:rPr>
          <w:szCs w:val="22"/>
        </w:rPr>
        <w:t>Der C-Side Table vereint Funktionalität und Design. Er ist speziell in Lounge- und Kommunikationsbereichen ein unverzichtbares Element und vervollständigt die Einrichtung. Der Beistelltisch kann als Touch</w:t>
      </w:r>
      <w:r w:rsidR="00445D7E" w:rsidRPr="0047455A">
        <w:rPr>
          <w:szCs w:val="22"/>
        </w:rPr>
        <w:t>-</w:t>
      </w:r>
      <w:r w:rsidRPr="0047455A">
        <w:rPr>
          <w:szCs w:val="22"/>
        </w:rPr>
        <w:t>Down</w:t>
      </w:r>
      <w:r w:rsidR="00445D7E" w:rsidRPr="0047455A">
        <w:rPr>
          <w:szCs w:val="22"/>
        </w:rPr>
        <w:t>-</w:t>
      </w:r>
      <w:r w:rsidRPr="0047455A">
        <w:rPr>
          <w:szCs w:val="22"/>
        </w:rPr>
        <w:t xml:space="preserve">Arbeitsplatz oder als Ablagefläche für persönliche Gegenstände verwendet werden. </w:t>
      </w:r>
    </w:p>
    <w:p w14:paraId="16B674F4" w14:textId="77777777" w:rsidR="0098316C" w:rsidRPr="0047455A" w:rsidRDefault="0098316C" w:rsidP="0098316C">
      <w:pPr>
        <w:rPr>
          <w:szCs w:val="22"/>
        </w:rPr>
      </w:pPr>
    </w:p>
    <w:p w14:paraId="70B1675D" w14:textId="583C2352" w:rsidR="0098316C" w:rsidRPr="0047455A" w:rsidRDefault="0098316C" w:rsidP="0098316C">
      <w:pPr>
        <w:rPr>
          <w:szCs w:val="22"/>
        </w:rPr>
      </w:pPr>
      <w:r w:rsidRPr="0047455A">
        <w:rPr>
          <w:szCs w:val="22"/>
        </w:rPr>
        <w:t>Der puristisch gestaltete C-Side Table ist in der Höhe von 65 cm verfügbar und hat dank des kompakten Designs eine hohe Stabilität. Die Tischplatte ist rechteckig und kann individuell konfiguriert werden. Bei der Oberfläche stehen unterschiedliche Melaminfarben innerhalb des Bene</w:t>
      </w:r>
      <w:r w:rsidR="00445D7E" w:rsidRPr="0047455A">
        <w:rPr>
          <w:szCs w:val="22"/>
        </w:rPr>
        <w:t>-</w:t>
      </w:r>
      <w:r w:rsidRPr="0047455A">
        <w:rPr>
          <w:szCs w:val="22"/>
        </w:rPr>
        <w:t xml:space="preserve">Spektrums sowie Fenix oder eine furnierte Tischplatte zur Auswahl. </w:t>
      </w:r>
      <w:proofErr w:type="spellStart"/>
      <w:r w:rsidRPr="0047455A">
        <w:rPr>
          <w:szCs w:val="22"/>
        </w:rPr>
        <w:t>Tischfuß</w:t>
      </w:r>
      <w:proofErr w:type="spellEnd"/>
      <w:r w:rsidRPr="0047455A">
        <w:rPr>
          <w:szCs w:val="22"/>
        </w:rPr>
        <w:t xml:space="preserve"> und Sockel sind aus </w:t>
      </w:r>
      <w:r w:rsidRPr="0047455A">
        <w:rPr>
          <w:szCs w:val="22"/>
        </w:rPr>
        <w:lastRenderedPageBreak/>
        <w:t xml:space="preserve">schwarzem pulverbeschichtetem Stahl. Der C-Side Table ist flexibel und lässt sich leicht anheben und umstellen. </w:t>
      </w:r>
    </w:p>
    <w:p w14:paraId="60D759DD" w14:textId="77777777" w:rsidR="0098316C" w:rsidRPr="0047455A" w:rsidRDefault="0098316C" w:rsidP="0098316C">
      <w:pPr>
        <w:rPr>
          <w:szCs w:val="22"/>
        </w:rPr>
      </w:pPr>
    </w:p>
    <w:p w14:paraId="409F4F86" w14:textId="77777777" w:rsidR="0098316C" w:rsidRDefault="0098316C" w:rsidP="0098316C">
      <w:pPr>
        <w:rPr>
          <w:szCs w:val="22"/>
        </w:rPr>
      </w:pPr>
      <w:r w:rsidRPr="0047455A">
        <w:rPr>
          <w:b/>
          <w:bCs/>
          <w:szCs w:val="22"/>
        </w:rPr>
        <w:t>NACHHALTIGKEIT IM FOKUS</w:t>
      </w:r>
      <w:r w:rsidRPr="0047455A">
        <w:rPr>
          <w:b/>
          <w:bCs/>
          <w:szCs w:val="22"/>
        </w:rPr>
        <w:br/>
      </w:r>
      <w:r w:rsidRPr="0047455A">
        <w:rPr>
          <w:szCs w:val="22"/>
        </w:rPr>
        <w:t xml:space="preserve">Der hochwertige C-Side Table ist zerlegbar und die Komponenten können einfach ausgetauscht werden. Dadurch kann die Produktlebensdauer noch einmal verlängert werden. Am Ende der Produktlebensdauer können alle Materialien sortenrein getrennt werden. </w:t>
      </w:r>
    </w:p>
    <w:p w14:paraId="1D19DCC2" w14:textId="77777777" w:rsidR="0047455A" w:rsidRPr="0047455A" w:rsidRDefault="0047455A" w:rsidP="0098316C">
      <w:pPr>
        <w:rPr>
          <w:szCs w:val="22"/>
        </w:rPr>
      </w:pPr>
    </w:p>
    <w:p w14:paraId="38DA4A2D" w14:textId="77777777" w:rsidR="000E4F82" w:rsidRDefault="000E4F82" w:rsidP="000E4F82">
      <w:pPr>
        <w:autoSpaceDE w:val="0"/>
        <w:autoSpaceDN w:val="0"/>
        <w:spacing w:line="240" w:lineRule="auto"/>
        <w:rPr>
          <w:sz w:val="20"/>
          <w:szCs w:val="20"/>
        </w:rPr>
      </w:pPr>
    </w:p>
    <w:p w14:paraId="521EB98B" w14:textId="098572C9" w:rsidR="0047455A" w:rsidRDefault="0047455A" w:rsidP="0047455A">
      <w:pPr>
        <w:autoSpaceDE w:val="0"/>
        <w:autoSpaceDN w:val="0"/>
        <w:spacing w:line="240" w:lineRule="auto"/>
        <w:ind w:right="107"/>
        <w:rPr>
          <w:sz w:val="20"/>
          <w:szCs w:val="20"/>
        </w:rPr>
      </w:pPr>
      <w:r>
        <w:rPr>
          <w:noProof/>
          <w:sz w:val="20"/>
          <w:szCs w:val="20"/>
        </w:rPr>
        <w:drawing>
          <wp:inline distT="0" distB="0" distL="0" distR="0" wp14:anchorId="6CE93545" wp14:editId="0BE2BA3C">
            <wp:extent cx="2122098" cy="2122098"/>
            <wp:effectExtent l="0" t="0" r="0" b="0"/>
            <wp:docPr id="1547535854"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136805" cy="2136805"/>
                    </a:xfrm>
                    <a:prstGeom prst="rect">
                      <a:avLst/>
                    </a:prstGeom>
                    <a:noFill/>
                    <a:ln>
                      <a:noFill/>
                    </a:ln>
                  </pic:spPr>
                </pic:pic>
              </a:graphicData>
            </a:graphic>
          </wp:inline>
        </w:drawing>
      </w:r>
      <w:r>
        <w:rPr>
          <w:sz w:val="20"/>
          <w:szCs w:val="20"/>
        </w:rPr>
        <w:t xml:space="preserve"> </w:t>
      </w:r>
      <w:r>
        <w:rPr>
          <w:noProof/>
          <w:sz w:val="20"/>
          <w:szCs w:val="20"/>
        </w:rPr>
        <w:drawing>
          <wp:inline distT="0" distB="0" distL="0" distR="0" wp14:anchorId="5F914676" wp14:editId="1D3B6D74">
            <wp:extent cx="3179923" cy="2120164"/>
            <wp:effectExtent l="0" t="0" r="1905" b="0"/>
            <wp:docPr id="1728992438"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208741" cy="2139378"/>
                    </a:xfrm>
                    <a:prstGeom prst="rect">
                      <a:avLst/>
                    </a:prstGeom>
                    <a:noFill/>
                    <a:ln>
                      <a:noFill/>
                    </a:ln>
                  </pic:spPr>
                </pic:pic>
              </a:graphicData>
            </a:graphic>
          </wp:inline>
        </w:drawing>
      </w:r>
    </w:p>
    <w:p w14:paraId="32994D0D" w14:textId="77777777" w:rsidR="0047455A" w:rsidRDefault="0047455A" w:rsidP="0047455A">
      <w:pPr>
        <w:autoSpaceDE w:val="0"/>
        <w:autoSpaceDN w:val="0"/>
        <w:spacing w:line="240" w:lineRule="auto"/>
        <w:ind w:right="107"/>
        <w:rPr>
          <w:sz w:val="20"/>
          <w:szCs w:val="20"/>
        </w:rPr>
      </w:pPr>
    </w:p>
    <w:p w14:paraId="24517DC3" w14:textId="28100C04" w:rsidR="0047455A" w:rsidRDefault="0047455A" w:rsidP="0047455A">
      <w:pPr>
        <w:autoSpaceDE w:val="0"/>
        <w:autoSpaceDN w:val="0"/>
        <w:spacing w:line="240" w:lineRule="auto"/>
        <w:ind w:right="107"/>
        <w:rPr>
          <w:sz w:val="20"/>
          <w:szCs w:val="20"/>
        </w:rPr>
      </w:pPr>
      <w:r>
        <w:rPr>
          <w:noProof/>
          <w:sz w:val="20"/>
          <w:szCs w:val="20"/>
        </w:rPr>
        <w:drawing>
          <wp:inline distT="0" distB="0" distL="0" distR="0" wp14:anchorId="16C4D028" wp14:editId="5F5D66BE">
            <wp:extent cx="2132231" cy="3199910"/>
            <wp:effectExtent l="0" t="0" r="1905" b="635"/>
            <wp:docPr id="1679975363"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149527" cy="3225867"/>
                    </a:xfrm>
                    <a:prstGeom prst="rect">
                      <a:avLst/>
                    </a:prstGeom>
                    <a:noFill/>
                    <a:ln>
                      <a:noFill/>
                    </a:ln>
                  </pic:spPr>
                </pic:pic>
              </a:graphicData>
            </a:graphic>
          </wp:inline>
        </w:drawing>
      </w:r>
      <w:r>
        <w:rPr>
          <w:sz w:val="20"/>
          <w:szCs w:val="20"/>
        </w:rPr>
        <w:t xml:space="preserve"> </w:t>
      </w:r>
      <w:r>
        <w:rPr>
          <w:noProof/>
          <w:sz w:val="20"/>
          <w:szCs w:val="20"/>
        </w:rPr>
        <w:drawing>
          <wp:inline distT="0" distB="0" distL="0" distR="0" wp14:anchorId="3F5273C5" wp14:editId="3322F6A8">
            <wp:extent cx="2132832" cy="3200812"/>
            <wp:effectExtent l="0" t="0" r="1270" b="0"/>
            <wp:docPr id="949720293"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76489" cy="3266330"/>
                    </a:xfrm>
                    <a:prstGeom prst="rect">
                      <a:avLst/>
                    </a:prstGeom>
                    <a:noFill/>
                    <a:ln>
                      <a:noFill/>
                    </a:ln>
                  </pic:spPr>
                </pic:pic>
              </a:graphicData>
            </a:graphic>
          </wp:inline>
        </w:drawing>
      </w:r>
    </w:p>
    <w:p w14:paraId="24261434" w14:textId="77777777" w:rsidR="0047455A" w:rsidRDefault="0047455A" w:rsidP="000E4F82">
      <w:pPr>
        <w:autoSpaceDE w:val="0"/>
        <w:autoSpaceDN w:val="0"/>
        <w:spacing w:line="240" w:lineRule="auto"/>
        <w:rPr>
          <w:sz w:val="20"/>
          <w:szCs w:val="20"/>
          <w:lang w:val="it-IT"/>
        </w:rPr>
      </w:pPr>
    </w:p>
    <w:p w14:paraId="68A08EEC" w14:textId="2FFD5156" w:rsidR="000E4F82" w:rsidRPr="000E4F82" w:rsidRDefault="000E4F82" w:rsidP="000E4F82">
      <w:pPr>
        <w:autoSpaceDE w:val="0"/>
        <w:autoSpaceDN w:val="0"/>
        <w:spacing w:line="240" w:lineRule="auto"/>
        <w:rPr>
          <w:sz w:val="20"/>
          <w:szCs w:val="20"/>
          <w:lang w:val="it-IT"/>
        </w:rPr>
      </w:pPr>
      <w:proofErr w:type="spellStart"/>
      <w:r w:rsidRPr="000E4F82">
        <w:rPr>
          <w:sz w:val="20"/>
          <w:szCs w:val="20"/>
          <w:lang w:val="it-IT"/>
        </w:rPr>
        <w:t>Fotocredit</w:t>
      </w:r>
      <w:proofErr w:type="spellEnd"/>
      <w:r w:rsidRPr="000E4F82">
        <w:rPr>
          <w:sz w:val="20"/>
          <w:szCs w:val="20"/>
          <w:lang w:val="it-IT"/>
        </w:rPr>
        <w:t xml:space="preserve">: Bene GmbH </w:t>
      </w:r>
    </w:p>
    <w:p w14:paraId="6F0E1AC2" w14:textId="77777777" w:rsidR="000E4F82" w:rsidRDefault="000E4F82" w:rsidP="001463E7">
      <w:pPr>
        <w:rPr>
          <w:lang w:val="de-DE"/>
        </w:rPr>
      </w:pPr>
    </w:p>
    <w:p w14:paraId="36C7D6C2" w14:textId="77777777" w:rsidR="000E4F82" w:rsidRPr="009B7F2B" w:rsidRDefault="000E4F82" w:rsidP="001463E7">
      <w:pPr>
        <w:rPr>
          <w:lang w:val="de-DE"/>
        </w:rPr>
      </w:pPr>
    </w:p>
    <w:p w14:paraId="644A0A82" w14:textId="77777777" w:rsidR="004A417B" w:rsidRPr="005376D2" w:rsidRDefault="004A417B" w:rsidP="000E4F82">
      <w:pPr>
        <w:autoSpaceDE w:val="0"/>
        <w:autoSpaceDN w:val="0"/>
        <w:spacing w:line="276" w:lineRule="auto"/>
        <w:rPr>
          <w:b/>
          <w:szCs w:val="22"/>
          <w:lang w:val="de-DE"/>
        </w:rPr>
      </w:pPr>
      <w:r w:rsidRPr="005376D2">
        <w:rPr>
          <w:b/>
          <w:szCs w:val="22"/>
          <w:lang w:val="de-DE"/>
        </w:rPr>
        <w:t xml:space="preserve">Die Bene Verantwortung </w:t>
      </w:r>
    </w:p>
    <w:p w14:paraId="07820F1F" w14:textId="3473AFC2" w:rsidR="004A417B" w:rsidRDefault="004A417B" w:rsidP="000E4F82">
      <w:pPr>
        <w:spacing w:line="276" w:lineRule="auto"/>
      </w:pPr>
      <w:r w:rsidRPr="005376D2">
        <w:rPr>
          <w:iCs/>
          <w:szCs w:val="22"/>
        </w:rPr>
        <w:t>Bene steht für inspirierende Büro- und Arbeitswelten. Der hohe Anspruch an Funktionalität, Qualität, Design und Nachhaltigkeit ist in jedem Projekt und Produkt zu spüren. Der Hersteller aus Österreich betreibt eine der modernsten und effizientesten Produktionsstätten der Büromöbelindustrie in Europa</w:t>
      </w:r>
      <w:r>
        <w:rPr>
          <w:iCs/>
          <w:szCs w:val="22"/>
        </w:rPr>
        <w:t xml:space="preserve">. Mehr Information zur Bene Verantwortung: </w:t>
      </w:r>
      <w:hyperlink r:id="rId18" w:history="1">
        <w:r>
          <w:rPr>
            <w:rStyle w:val="Hyperlink"/>
          </w:rPr>
          <w:t>Nachhaltigkeit bei Bene | Ökologisch Denken und Handeln</w:t>
        </w:r>
      </w:hyperlink>
      <w:r>
        <w:t xml:space="preserve"> </w:t>
      </w:r>
    </w:p>
    <w:p w14:paraId="6B375049" w14:textId="77777777" w:rsidR="0047455A" w:rsidRDefault="0047455A" w:rsidP="000E4F82">
      <w:pPr>
        <w:spacing w:line="276" w:lineRule="auto"/>
      </w:pPr>
    </w:p>
    <w:p w14:paraId="34157519" w14:textId="77777777" w:rsidR="0047455A" w:rsidRPr="005376D2" w:rsidRDefault="0047455A" w:rsidP="000E4F82">
      <w:pPr>
        <w:spacing w:line="276" w:lineRule="auto"/>
        <w:rPr>
          <w:iCs/>
          <w:szCs w:val="22"/>
        </w:rPr>
      </w:pPr>
    </w:p>
    <w:p w14:paraId="238ACF56" w14:textId="77777777" w:rsidR="004A417B" w:rsidRPr="005376D2" w:rsidRDefault="004A417B" w:rsidP="0047455A">
      <w:pPr>
        <w:autoSpaceDE w:val="0"/>
        <w:autoSpaceDN w:val="0"/>
        <w:spacing w:line="240" w:lineRule="auto"/>
        <w:rPr>
          <w:bCs/>
          <w:szCs w:val="22"/>
        </w:rPr>
      </w:pPr>
    </w:p>
    <w:p w14:paraId="5FF907E6" w14:textId="77777777" w:rsidR="000E4F82" w:rsidRDefault="000E4F82" w:rsidP="0047455A">
      <w:pPr>
        <w:widowControl w:val="0"/>
        <w:tabs>
          <w:tab w:val="left" w:pos="220"/>
          <w:tab w:val="left" w:pos="720"/>
        </w:tabs>
        <w:autoSpaceDE w:val="0"/>
        <w:autoSpaceDN w:val="0"/>
        <w:adjustRightInd w:val="0"/>
        <w:spacing w:line="240" w:lineRule="auto"/>
        <w:jc w:val="both"/>
        <w:outlineLvl w:val="0"/>
        <w:rPr>
          <w:rFonts w:cs="Arial"/>
          <w:b/>
          <w:i/>
          <w:iCs/>
          <w:color w:val="808080" w:themeColor="background1" w:themeShade="80"/>
          <w:sz w:val="16"/>
          <w:szCs w:val="16"/>
          <w:lang w:val="de-DE"/>
        </w:rPr>
      </w:pPr>
      <w:r>
        <w:rPr>
          <w:rFonts w:cs="Arial"/>
          <w:b/>
          <w:i/>
          <w:iCs/>
          <w:color w:val="808080" w:themeColor="background1" w:themeShade="80"/>
          <w:sz w:val="16"/>
          <w:szCs w:val="16"/>
          <w:lang w:val="de-DE"/>
        </w:rPr>
        <w:t>Über Bene</w:t>
      </w:r>
    </w:p>
    <w:p w14:paraId="6FB0DB6B" w14:textId="77777777" w:rsidR="000E4F82" w:rsidRDefault="000E4F82" w:rsidP="0047455A">
      <w:pPr>
        <w:spacing w:line="276" w:lineRule="auto"/>
        <w:rPr>
          <w:rFonts w:cs="Arial"/>
          <w:i/>
          <w:iCs/>
          <w:color w:val="808080" w:themeColor="background1" w:themeShade="80"/>
          <w:sz w:val="16"/>
          <w:szCs w:val="16"/>
        </w:rPr>
      </w:pPr>
      <w:r>
        <w:rPr>
          <w:rFonts w:cs="Arial"/>
          <w:i/>
          <w:iCs/>
          <w:color w:val="808080" w:themeColor="background1" w:themeShade="80"/>
          <w:sz w:val="16"/>
          <w:szCs w:val="16"/>
        </w:rPr>
        <w:t xml:space="preserve">Der internationale Büroexperte ist Spezialist für die Gestaltung und Einrichtung von modernen Büro- und Arbeitswelten. Bene definiert Büro als Lebensraum und setzt dies mit seinen Konzepten, Produkten und Dienstleistungen überzeugend um. Die global tätige Bene Gruppe hat ihren Hauptsitz und Produktion in Waidhofen an der Ybbs/Österreich. Entwicklung, Design und Produktion als auch Beratung und Verkauf sind damit unter einem österreichischen Dach vereint. Als wesentlicher Marktteilnehmer in Europa steht Bene für innovative Konzepte, inspirierende Büros sowie hohe Designqualität und entwickelt und produziert maßgeschneiderte Lösungen für alle Unternehmensgrößen – von EPUS über KMUs bis hin zu weltweit agierenden Konzernen. </w:t>
      </w:r>
    </w:p>
    <w:p w14:paraId="6EDE820B" w14:textId="77777777" w:rsidR="000E4F82" w:rsidRDefault="000E4F82" w:rsidP="0047455A">
      <w:pPr>
        <w:spacing w:line="276" w:lineRule="auto"/>
        <w:rPr>
          <w:sz w:val="18"/>
          <w:szCs w:val="18"/>
          <w:lang w:val="de-DE"/>
        </w:rPr>
      </w:pPr>
      <w:r>
        <w:rPr>
          <w:rFonts w:cs="Arial"/>
          <w:i/>
          <w:iCs/>
          <w:color w:val="808080" w:themeColor="background1" w:themeShade="80"/>
          <w:sz w:val="16"/>
          <w:szCs w:val="16"/>
        </w:rPr>
        <w:t>Ökologisches, ökonomisches und soziales Denken und Handeln haben bei Bene schon lange Tradition. Nachhaltigkeit umfasst alle Unternehmensbereiche, von der Produktentwicklung über Einkauf, Produktion und Logistik, bis hin zur Produktverwertung. Dabei wird Nachhaltigkeit nicht als Notwendigkeit verstanden, sondern als Inspiration, um mit neuen Ideen eine bessere, nachhaltige Zukunft zu gestalten. www.bene.com</w:t>
      </w:r>
    </w:p>
    <w:p w14:paraId="692FC8AB" w14:textId="77777777" w:rsidR="000E4F82" w:rsidRDefault="000E4F82" w:rsidP="000E4F82">
      <w:pPr>
        <w:widowControl w:val="0"/>
        <w:tabs>
          <w:tab w:val="left" w:pos="220"/>
          <w:tab w:val="left" w:pos="720"/>
        </w:tabs>
        <w:autoSpaceDE w:val="0"/>
        <w:autoSpaceDN w:val="0"/>
        <w:adjustRightInd w:val="0"/>
        <w:spacing w:line="240" w:lineRule="auto"/>
        <w:ind w:right="105"/>
        <w:jc w:val="both"/>
        <w:outlineLvl w:val="0"/>
        <w:rPr>
          <w:rFonts w:cs="Arial"/>
          <w:i/>
          <w:iCs/>
          <w:color w:val="808080" w:themeColor="background1" w:themeShade="80"/>
          <w:spacing w:val="0"/>
          <w:sz w:val="18"/>
          <w:szCs w:val="18"/>
          <w:lang w:val="de-DE"/>
        </w:rPr>
      </w:pPr>
    </w:p>
    <w:p w14:paraId="69323EE1" w14:textId="77777777" w:rsidR="000E4F82" w:rsidRDefault="000E4F82" w:rsidP="000E4F82">
      <w:pPr>
        <w:spacing w:line="276" w:lineRule="auto"/>
        <w:ind w:right="0"/>
        <w:rPr>
          <w:rStyle w:val="Fett"/>
          <w:sz w:val="20"/>
          <w:szCs w:val="20"/>
        </w:rPr>
      </w:pPr>
    </w:p>
    <w:p w14:paraId="47A33A1E" w14:textId="77777777" w:rsidR="000E4F82" w:rsidRDefault="000E4F82" w:rsidP="000E4F82">
      <w:pPr>
        <w:spacing w:line="276" w:lineRule="auto"/>
        <w:ind w:right="0"/>
        <w:rPr>
          <w:rStyle w:val="Fett"/>
          <w:sz w:val="20"/>
          <w:szCs w:val="20"/>
        </w:rPr>
      </w:pPr>
    </w:p>
    <w:p w14:paraId="5BF97ED1" w14:textId="77777777" w:rsidR="000E4F82" w:rsidRDefault="000E4F82" w:rsidP="000E4F82">
      <w:pPr>
        <w:spacing w:line="276" w:lineRule="auto"/>
        <w:ind w:right="0"/>
        <w:rPr>
          <w:rStyle w:val="Fett"/>
          <w:sz w:val="20"/>
          <w:szCs w:val="20"/>
        </w:rPr>
      </w:pPr>
    </w:p>
    <w:p w14:paraId="0D8303AD" w14:textId="77777777" w:rsidR="000E4F82" w:rsidRPr="007E1C97" w:rsidRDefault="000E4F82" w:rsidP="000E4F82">
      <w:pPr>
        <w:spacing w:line="276" w:lineRule="auto"/>
        <w:ind w:right="0"/>
        <w:rPr>
          <w:rStyle w:val="Fett"/>
          <w:sz w:val="16"/>
          <w:szCs w:val="16"/>
          <w:lang w:val="it-IT"/>
        </w:rPr>
      </w:pPr>
      <w:proofErr w:type="spellStart"/>
      <w:r w:rsidRPr="007E1C97">
        <w:rPr>
          <w:rStyle w:val="Fett"/>
          <w:sz w:val="16"/>
          <w:szCs w:val="16"/>
          <w:lang w:val="it-IT"/>
        </w:rPr>
        <w:t>Kontakt</w:t>
      </w:r>
      <w:proofErr w:type="spellEnd"/>
      <w:r w:rsidRPr="007E1C97">
        <w:rPr>
          <w:rStyle w:val="Fett"/>
          <w:sz w:val="16"/>
          <w:szCs w:val="16"/>
          <w:lang w:val="it-IT"/>
        </w:rPr>
        <w:t xml:space="preserve"> Bene GmbH </w:t>
      </w:r>
    </w:p>
    <w:p w14:paraId="7630BEF7" w14:textId="77777777" w:rsidR="000E4F82" w:rsidRPr="007E1C97" w:rsidRDefault="000E4F82" w:rsidP="000E4F82">
      <w:pPr>
        <w:spacing w:line="276" w:lineRule="auto"/>
        <w:ind w:right="0"/>
        <w:rPr>
          <w:sz w:val="16"/>
          <w:szCs w:val="16"/>
          <w:lang w:val="it-IT"/>
        </w:rPr>
      </w:pPr>
      <w:r w:rsidRPr="007E1C97">
        <w:rPr>
          <w:sz w:val="16"/>
          <w:szCs w:val="16"/>
          <w:lang w:val="it-IT"/>
        </w:rPr>
        <w:br/>
      </w:r>
      <w:r w:rsidRPr="007E1C97">
        <w:rPr>
          <w:b/>
          <w:bCs/>
          <w:sz w:val="16"/>
          <w:szCs w:val="16"/>
          <w:lang w:val="it-IT"/>
        </w:rPr>
        <w:t xml:space="preserve">Tara </w:t>
      </w:r>
      <w:proofErr w:type="spellStart"/>
      <w:r w:rsidRPr="007E1C97">
        <w:rPr>
          <w:b/>
          <w:bCs/>
          <w:sz w:val="16"/>
          <w:szCs w:val="16"/>
          <w:lang w:val="it-IT"/>
        </w:rPr>
        <w:t>Catriona</w:t>
      </w:r>
      <w:proofErr w:type="spellEnd"/>
      <w:r w:rsidRPr="007E1C97">
        <w:rPr>
          <w:b/>
          <w:bCs/>
          <w:sz w:val="16"/>
          <w:szCs w:val="16"/>
          <w:lang w:val="it-IT"/>
        </w:rPr>
        <w:t xml:space="preserve"> Bichler</w:t>
      </w:r>
    </w:p>
    <w:p w14:paraId="471AEFA2" w14:textId="77777777" w:rsidR="000E4F82" w:rsidRPr="007E1C97" w:rsidRDefault="000E4F82" w:rsidP="000E4F82">
      <w:pPr>
        <w:spacing w:line="276" w:lineRule="auto"/>
        <w:ind w:right="0"/>
        <w:rPr>
          <w:sz w:val="16"/>
          <w:szCs w:val="16"/>
          <w:lang w:val="it-IT"/>
        </w:rPr>
      </w:pPr>
      <w:r w:rsidRPr="007E1C97">
        <w:rPr>
          <w:sz w:val="16"/>
          <w:szCs w:val="16"/>
          <w:lang w:val="it-IT"/>
        </w:rPr>
        <w:t>Corporate Communications Manager</w:t>
      </w:r>
      <w:r w:rsidRPr="007E1C97">
        <w:rPr>
          <w:sz w:val="16"/>
          <w:szCs w:val="16"/>
          <w:lang w:val="it-IT"/>
        </w:rPr>
        <w:br/>
        <w:t>+43 676 81511288</w:t>
      </w:r>
      <w:r w:rsidRPr="007E1C97">
        <w:rPr>
          <w:sz w:val="16"/>
          <w:szCs w:val="16"/>
          <w:lang w:val="it-IT"/>
        </w:rPr>
        <w:br/>
        <w:t>tara.bichler@bene.com</w:t>
      </w:r>
    </w:p>
    <w:p w14:paraId="6F67F4E3" w14:textId="77777777" w:rsidR="000E4F82" w:rsidRPr="007E1C97" w:rsidRDefault="000E4F82" w:rsidP="000E4F82">
      <w:pPr>
        <w:spacing w:line="276" w:lineRule="auto"/>
        <w:ind w:right="0"/>
        <w:rPr>
          <w:sz w:val="16"/>
          <w:szCs w:val="16"/>
          <w:lang w:val="de-DE"/>
        </w:rPr>
      </w:pPr>
      <w:r w:rsidRPr="007E1C97">
        <w:rPr>
          <w:sz w:val="16"/>
          <w:szCs w:val="16"/>
          <w:lang w:val="de-DE"/>
        </w:rPr>
        <w:t>Bene GmbH</w:t>
      </w:r>
      <w:r w:rsidRPr="007E1C97">
        <w:rPr>
          <w:sz w:val="16"/>
          <w:szCs w:val="16"/>
          <w:lang w:val="de-DE"/>
        </w:rPr>
        <w:br/>
        <w:t>Neutorgasse 4-8</w:t>
      </w:r>
      <w:r w:rsidRPr="007E1C97">
        <w:rPr>
          <w:sz w:val="16"/>
          <w:szCs w:val="16"/>
          <w:lang w:val="de-DE"/>
        </w:rPr>
        <w:br/>
        <w:t>1010 Wien</w:t>
      </w:r>
      <w:r w:rsidRPr="007E1C97">
        <w:rPr>
          <w:sz w:val="16"/>
          <w:szCs w:val="16"/>
          <w:lang w:val="de-DE"/>
        </w:rPr>
        <w:br/>
        <w:t>Österreich</w:t>
      </w:r>
    </w:p>
    <w:p w14:paraId="022A9CE8" w14:textId="77777777" w:rsidR="000E4F82" w:rsidRPr="007E1C97" w:rsidRDefault="000E4F82" w:rsidP="000E4F82">
      <w:pPr>
        <w:autoSpaceDE w:val="0"/>
        <w:autoSpaceDN w:val="0"/>
        <w:spacing w:line="240" w:lineRule="auto"/>
        <w:rPr>
          <w:sz w:val="16"/>
          <w:szCs w:val="16"/>
          <w:lang w:val="de-DE"/>
        </w:rPr>
      </w:pPr>
    </w:p>
    <w:p w14:paraId="37D22E3F" w14:textId="77777777" w:rsidR="000E4F82" w:rsidRPr="007E1C97" w:rsidRDefault="000E4F82" w:rsidP="000E4F82">
      <w:pPr>
        <w:spacing w:line="276" w:lineRule="auto"/>
        <w:ind w:right="-37"/>
        <w:rPr>
          <w:sz w:val="16"/>
          <w:szCs w:val="16"/>
          <w:lang w:val="de-DE"/>
        </w:rPr>
      </w:pPr>
      <w:r w:rsidRPr="007E1C97">
        <w:rPr>
          <w:rStyle w:val="Fett"/>
          <w:sz w:val="16"/>
          <w:szCs w:val="16"/>
        </w:rPr>
        <w:t>Kontakt PR-Agentur</w:t>
      </w:r>
      <w:r w:rsidRPr="007E1C97">
        <w:rPr>
          <w:rFonts w:cs="Arial"/>
          <w:sz w:val="16"/>
          <w:szCs w:val="16"/>
          <w:lang w:val="de-DE"/>
        </w:rPr>
        <w:br/>
      </w:r>
      <w:proofErr w:type="spellStart"/>
      <w:r w:rsidRPr="007E1C97">
        <w:rPr>
          <w:sz w:val="16"/>
          <w:szCs w:val="16"/>
          <w:lang w:val="de-DE"/>
        </w:rPr>
        <w:t>GeSK</w:t>
      </w:r>
      <w:proofErr w:type="spellEnd"/>
    </w:p>
    <w:p w14:paraId="1545090C" w14:textId="77777777" w:rsidR="000E4F82" w:rsidRPr="007E1C97" w:rsidRDefault="000E4F82" w:rsidP="000E4F82">
      <w:pPr>
        <w:spacing w:line="276" w:lineRule="auto"/>
        <w:ind w:right="-37"/>
        <w:rPr>
          <w:sz w:val="16"/>
          <w:szCs w:val="16"/>
          <w:lang w:val="de-DE"/>
        </w:rPr>
      </w:pPr>
      <w:r w:rsidRPr="007E1C97">
        <w:rPr>
          <w:sz w:val="16"/>
          <w:szCs w:val="16"/>
          <w:lang w:val="de-DE"/>
        </w:rPr>
        <w:t>Gabriele von Molitor</w:t>
      </w:r>
    </w:p>
    <w:p w14:paraId="1478D9E5" w14:textId="77777777" w:rsidR="000E4F82" w:rsidRPr="007E1C97" w:rsidRDefault="000E4F82" w:rsidP="000E4F82">
      <w:pPr>
        <w:spacing w:line="276" w:lineRule="auto"/>
        <w:ind w:right="-37"/>
        <w:rPr>
          <w:sz w:val="16"/>
          <w:szCs w:val="16"/>
          <w:lang w:val="de-DE"/>
        </w:rPr>
      </w:pPr>
      <w:r w:rsidRPr="007E1C97">
        <w:rPr>
          <w:sz w:val="16"/>
          <w:szCs w:val="16"/>
          <w:lang w:val="de-DE"/>
        </w:rPr>
        <w:t>Ziegelstraße 29, 10117 Berlin</w:t>
      </w:r>
    </w:p>
    <w:p w14:paraId="7B4BD312" w14:textId="77777777" w:rsidR="000E4F82" w:rsidRPr="007E1C97" w:rsidRDefault="000E4F82" w:rsidP="000E4F82">
      <w:pPr>
        <w:spacing w:line="276" w:lineRule="auto"/>
        <w:ind w:right="-37"/>
        <w:rPr>
          <w:sz w:val="16"/>
          <w:szCs w:val="16"/>
          <w:lang w:val="de-DE"/>
        </w:rPr>
      </w:pPr>
      <w:r w:rsidRPr="007E1C97">
        <w:rPr>
          <w:sz w:val="16"/>
          <w:szCs w:val="16"/>
          <w:lang w:val="de-DE"/>
        </w:rPr>
        <w:t>Tel: +49 30 217 50 460</w:t>
      </w:r>
    </w:p>
    <w:p w14:paraId="26ED522D" w14:textId="77777777" w:rsidR="000E4F82" w:rsidRPr="007E1C97" w:rsidRDefault="000E4F82" w:rsidP="000E4F82">
      <w:pPr>
        <w:spacing w:line="276" w:lineRule="auto"/>
        <w:ind w:right="-37"/>
        <w:rPr>
          <w:sz w:val="16"/>
          <w:szCs w:val="16"/>
          <w:lang w:val="it-IT"/>
        </w:rPr>
      </w:pPr>
      <w:r w:rsidRPr="007E1C97">
        <w:rPr>
          <w:sz w:val="16"/>
          <w:szCs w:val="16"/>
          <w:lang w:val="it-IT"/>
        </w:rPr>
        <w:t xml:space="preserve">E-Mail: </w:t>
      </w:r>
      <w:proofErr w:type="spellStart"/>
      <w:r w:rsidRPr="007E1C97">
        <w:rPr>
          <w:sz w:val="16"/>
          <w:szCs w:val="16"/>
          <w:lang w:val="it-IT"/>
        </w:rPr>
        <w:t>pr@gesk.berlin</w:t>
      </w:r>
      <w:proofErr w:type="spellEnd"/>
    </w:p>
    <w:p w14:paraId="79764CE7" w14:textId="77777777" w:rsidR="000E4F82" w:rsidRPr="00354B53" w:rsidRDefault="00FC3CF2" w:rsidP="000E4F82">
      <w:pPr>
        <w:spacing w:line="276" w:lineRule="auto"/>
        <w:ind w:right="-37"/>
        <w:rPr>
          <w:sz w:val="16"/>
          <w:szCs w:val="16"/>
          <w:lang w:val="it-IT"/>
        </w:rPr>
      </w:pPr>
      <w:hyperlink r:id="rId19" w:history="1">
        <w:r w:rsidR="000E4F82" w:rsidRPr="00202D2B">
          <w:rPr>
            <w:rStyle w:val="Hyperlink"/>
            <w:sz w:val="16"/>
            <w:szCs w:val="16"/>
            <w:lang w:val="it-IT"/>
          </w:rPr>
          <w:t>www.gesk.berlin</w:t>
        </w:r>
      </w:hyperlink>
    </w:p>
    <w:p w14:paraId="1E8ED99A" w14:textId="631E9658" w:rsidR="004A417B" w:rsidRPr="004A417B" w:rsidRDefault="004A417B" w:rsidP="001463E7">
      <w:pPr>
        <w:autoSpaceDE w:val="0"/>
        <w:autoSpaceDN w:val="0"/>
        <w:spacing w:line="240" w:lineRule="auto"/>
        <w:rPr>
          <w:szCs w:val="22"/>
        </w:rPr>
      </w:pPr>
    </w:p>
    <w:p w14:paraId="1C4785FB" w14:textId="77777777" w:rsidR="000E4F82" w:rsidRDefault="000E4F82" w:rsidP="001D0851">
      <w:pPr>
        <w:autoSpaceDE w:val="0"/>
        <w:autoSpaceDN w:val="0"/>
        <w:spacing w:line="240" w:lineRule="auto"/>
        <w:rPr>
          <w:szCs w:val="22"/>
          <w:lang w:val="it-IT"/>
        </w:rPr>
      </w:pPr>
    </w:p>
    <w:p w14:paraId="31D0949E" w14:textId="77777777" w:rsidR="000E4F82" w:rsidRDefault="000E4F82" w:rsidP="001D0851">
      <w:pPr>
        <w:autoSpaceDE w:val="0"/>
        <w:autoSpaceDN w:val="0"/>
        <w:spacing w:line="240" w:lineRule="auto"/>
        <w:rPr>
          <w:szCs w:val="22"/>
          <w:lang w:val="it-IT"/>
        </w:rPr>
      </w:pPr>
    </w:p>
    <w:sectPr w:rsidR="000E4F82" w:rsidSect="00A91721">
      <w:headerReference w:type="even" r:id="rId20"/>
      <w:type w:val="continuous"/>
      <w:pgSz w:w="11906" w:h="16838" w:code="9"/>
      <w:pgMar w:top="2438" w:right="1083" w:bottom="2098" w:left="1077" w:header="703" w:footer="652"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3D7833" w14:textId="77777777" w:rsidR="00937C60" w:rsidRDefault="00937C60">
      <w:pPr>
        <w:spacing w:line="240" w:lineRule="auto"/>
      </w:pPr>
      <w:r>
        <w:separator/>
      </w:r>
    </w:p>
  </w:endnote>
  <w:endnote w:type="continuationSeparator" w:id="0">
    <w:p w14:paraId="6A4F4C78" w14:textId="77777777" w:rsidR="00937C60" w:rsidRDefault="00937C6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w:altName w:val="Courier New"/>
    <w:panose1 w:val="020B0502040204020203"/>
    <w:charset w:val="00"/>
    <w:family w:val="swiss"/>
    <w:pitch w:val="variable"/>
    <w:sig w:usb0="E4002EFF" w:usb1="C000E47F" w:usb2="00000009" w:usb3="00000000" w:csb0="000001FF" w:csb1="00000000"/>
  </w:font>
  <w:font w:name="LarishNeueSemibold">
    <w:panose1 w:val="02000000000000000000"/>
    <w:charset w:val="00"/>
    <w:family w:val="modern"/>
    <w:notTrueType/>
    <w:pitch w:val="variable"/>
    <w:sig w:usb0="0000008F"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52BC0" w14:textId="77777777" w:rsidR="00854B20" w:rsidRDefault="00854B20">
    <w:pPr>
      <w:pStyle w:val="Fuzeile"/>
    </w:pPr>
  </w:p>
  <w:p w14:paraId="3ADC4230" w14:textId="77777777" w:rsidR="00854B20" w:rsidRDefault="00854B20"/>
  <w:p w14:paraId="2EE3F252" w14:textId="77777777" w:rsidR="00854B20" w:rsidRDefault="00854B2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47648" w14:textId="77777777" w:rsidR="00854B20" w:rsidRPr="00894FB2" w:rsidRDefault="00854B20" w:rsidP="00155077">
    <w:pPr>
      <w:pStyle w:val="beneFuzeile"/>
      <w:spacing w:line="276" w:lineRule="auto"/>
      <w:ind w:left="142"/>
    </w:pPr>
    <w:r>
      <w:t xml:space="preserve">Firma: BENE </w:t>
    </w:r>
    <w:proofErr w:type="gramStart"/>
    <w:r>
      <w:t>GmbH  Rechtsform</w:t>
    </w:r>
    <w:proofErr w:type="gramEnd"/>
    <w:r>
      <w:t xml:space="preserve">: Gesellschaft mit beschränkter Haftung  Sitz: Waidhofen/Ybbs  </w:t>
    </w:r>
    <w:r>
      <w:br/>
      <w:t>Firmenbuchnummer: 444783v  Firmenbuchgericht: Landesgericht St. Pölten  DVR: 0006203</w:t>
    </w:r>
    <w:r w:rsidRPr="00894FB2">
      <w:tab/>
    </w:r>
    <w:r w:rsidRPr="00894FB2">
      <w:fldChar w:fldCharType="begin"/>
    </w:r>
    <w:r w:rsidRPr="00894FB2">
      <w:instrText xml:space="preserve"> </w:instrText>
    </w:r>
    <w:r w:rsidR="00973ADC">
      <w:instrText>PAGE</w:instrText>
    </w:r>
    <w:r w:rsidRPr="00894FB2">
      <w:instrText xml:space="preserve"> </w:instrText>
    </w:r>
    <w:r w:rsidRPr="00894FB2">
      <w:fldChar w:fldCharType="separate"/>
    </w:r>
    <w:r w:rsidR="00484641">
      <w:rPr>
        <w:noProof/>
      </w:rPr>
      <w:t>2</w:t>
    </w:r>
    <w:r w:rsidRPr="00894FB2">
      <w:fldChar w:fldCharType="end"/>
    </w:r>
    <w:r w:rsidRPr="00894FB2">
      <w:t xml:space="preserve"> / </w:t>
    </w:r>
    <w:r w:rsidRPr="00894FB2">
      <w:fldChar w:fldCharType="begin"/>
    </w:r>
    <w:r w:rsidRPr="00894FB2">
      <w:instrText xml:space="preserve"> </w:instrText>
    </w:r>
    <w:r w:rsidR="00973ADC">
      <w:instrText>NUMPAGES</w:instrText>
    </w:r>
    <w:r w:rsidRPr="00894FB2">
      <w:instrText xml:space="preserve"> </w:instrText>
    </w:r>
    <w:r w:rsidRPr="00894FB2">
      <w:fldChar w:fldCharType="separate"/>
    </w:r>
    <w:r w:rsidR="00484641">
      <w:rPr>
        <w:noProof/>
      </w:rPr>
      <w:t>2</w:t>
    </w:r>
    <w:r w:rsidRPr="00894FB2">
      <w:fldChar w:fldCharType="end"/>
    </w:r>
    <w:r w:rsidRPr="00894FB2">
      <w:br/>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7C036" w14:textId="77777777" w:rsidR="00112F56" w:rsidRDefault="00112F5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83696B" w14:textId="77777777" w:rsidR="00937C60" w:rsidRDefault="00937C60">
      <w:pPr>
        <w:spacing w:line="240" w:lineRule="auto"/>
      </w:pPr>
      <w:r>
        <w:separator/>
      </w:r>
    </w:p>
  </w:footnote>
  <w:footnote w:type="continuationSeparator" w:id="0">
    <w:p w14:paraId="5274B358" w14:textId="77777777" w:rsidR="00937C60" w:rsidRDefault="00937C6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790E6" w14:textId="77777777" w:rsidR="00112F56" w:rsidRDefault="00112F5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3A3FF" w14:textId="77777777" w:rsidR="00854B20" w:rsidRPr="00A327F0" w:rsidRDefault="00854B20" w:rsidP="00222B60">
    <w:pPr>
      <w:pStyle w:val="beneClaim"/>
      <w:ind w:right="15"/>
    </w:pPr>
    <w:r>
      <w:rPr>
        <w:noProof/>
        <w:lang w:val="de-DE"/>
      </w:rPr>
      <w:drawing>
        <wp:anchor distT="0" distB="0" distL="114300" distR="114300" simplePos="0" relativeHeight="251657728" behindDoc="0" locked="0" layoutInCell="1" allowOverlap="1" wp14:anchorId="64479FAF" wp14:editId="2AC5E33A">
          <wp:simplePos x="0" y="0"/>
          <wp:positionH relativeFrom="column">
            <wp:posOffset>4937760</wp:posOffset>
          </wp:positionH>
          <wp:positionV relativeFrom="page">
            <wp:posOffset>629285</wp:posOffset>
          </wp:positionV>
          <wp:extent cx="1247140" cy="456565"/>
          <wp:effectExtent l="0" t="0" r="0" b="635"/>
          <wp:wrapNone/>
          <wp:docPr id="2" name="Grafik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7140" cy="456565"/>
                  </a:xfrm>
                  <a:prstGeom prst="rect">
                    <a:avLst/>
                  </a:prstGeom>
                  <a:noFill/>
                </pic:spPr>
              </pic:pic>
            </a:graphicData>
          </a:graphic>
        </wp:anchor>
      </w:drawing>
    </w:r>
    <w:r w:rsidRPr="00A327F0">
      <w:t>INSPIRIERENDE BÜROS. SEIT 1790.</w:t>
    </w:r>
  </w:p>
  <w:p w14:paraId="19F7199F" w14:textId="77777777" w:rsidR="00854B20" w:rsidRPr="0017772B" w:rsidRDefault="00854B20" w:rsidP="00222B60">
    <w:pPr>
      <w:spacing w:line="240" w:lineRule="auto"/>
      <w:ind w:right="15"/>
      <w:rPr>
        <w:rFonts w:cs="Arial"/>
        <w:b/>
        <w:sz w:val="12"/>
        <w:szCs w:val="12"/>
      </w:rPr>
    </w:pPr>
  </w:p>
  <w:p w14:paraId="379EB424" w14:textId="77777777" w:rsidR="00854B20" w:rsidRPr="001770A2" w:rsidRDefault="00854B20" w:rsidP="00894FB2">
    <w:pPr>
      <w:pStyle w:val="beneKopf1Zeile"/>
      <w:ind w:right="2231"/>
      <w:rPr>
        <w:caps/>
      </w:rPr>
    </w:pPr>
    <w:r w:rsidRPr="001770A2">
      <w:rPr>
        <w:caps/>
      </w:rPr>
      <w:t xml:space="preserve">Bene GmbH, </w:t>
    </w:r>
    <w:r w:rsidR="001770A2">
      <w:rPr>
        <w:caps/>
      </w:rPr>
      <w:t>Schwarzwiesenstrass</w:t>
    </w:r>
    <w:r w:rsidRPr="001770A2">
      <w:rPr>
        <w:caps/>
      </w:rPr>
      <w:t>e 3, A-3340 Waidhofen / Ybbs</w:t>
    </w:r>
  </w:p>
  <w:p w14:paraId="24E16BDA" w14:textId="77777777" w:rsidR="00F37FC3" w:rsidRDefault="00F37FC3" w:rsidP="00F37FC3">
    <w:pPr>
      <w:pStyle w:val="beneKopfZeile2u3"/>
      <w:ind w:right="2231"/>
      <w:rPr>
        <w:caps/>
        <w:lang w:val="it-IT"/>
      </w:rPr>
    </w:pPr>
    <w:r>
      <w:rPr>
        <w:caps/>
        <w:lang w:val="it-IT"/>
      </w:rPr>
      <w:t xml:space="preserve">Tara Catriona Bichler Corporate Communications Manager </w:t>
    </w:r>
  </w:p>
  <w:p w14:paraId="76F33F2B" w14:textId="20A2385C" w:rsidR="00F37FC3" w:rsidRPr="004B08ED" w:rsidRDefault="00F37FC3" w:rsidP="00F37FC3">
    <w:pPr>
      <w:pStyle w:val="beneKopfZeile2u3"/>
      <w:ind w:right="2231"/>
      <w:rPr>
        <w:caps/>
        <w:lang w:val="it-IT"/>
      </w:rPr>
    </w:pPr>
    <w:r w:rsidRPr="004B08ED">
      <w:rPr>
        <w:caps/>
        <w:lang w:val="it-IT"/>
      </w:rPr>
      <w:t>telefon: +43 1 534260 tara.bichler@bene.com, bene.com</w:t>
    </w:r>
  </w:p>
  <w:p w14:paraId="3BD2C4A2" w14:textId="1AFAA385" w:rsidR="00854B20" w:rsidRPr="00E548DE" w:rsidRDefault="00854B20" w:rsidP="00F37FC3">
    <w:pPr>
      <w:pStyle w:val="beneKopfZeile2u3"/>
      <w:ind w:right="2231"/>
      <w:rPr>
        <w:caps/>
        <w:lang w:val="it-I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34AEB" w14:textId="77777777" w:rsidR="00112F56" w:rsidRDefault="00112F56">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7564F" w14:textId="77777777" w:rsidR="00854B20" w:rsidRDefault="00854B2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A9AD8D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3840C2D"/>
    <w:multiLevelType w:val="hybridMultilevel"/>
    <w:tmpl w:val="66924490"/>
    <w:lvl w:ilvl="0" w:tplc="46FCB08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461FFF"/>
    <w:multiLevelType w:val="multilevel"/>
    <w:tmpl w:val="72DE18FE"/>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4" w15:restartNumberingAfterBreak="0">
    <w:nsid w:val="11E3603A"/>
    <w:multiLevelType w:val="multilevel"/>
    <w:tmpl w:val="B32E877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16601F32"/>
    <w:multiLevelType w:val="multilevel"/>
    <w:tmpl w:val="289894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20F64C0"/>
    <w:multiLevelType w:val="singleLevel"/>
    <w:tmpl w:val="214A9100"/>
    <w:lvl w:ilvl="0">
      <w:start w:val="1"/>
      <w:numFmt w:val="bullet"/>
      <w:pStyle w:val="beneAufzhlung"/>
      <w:lvlText w:val=""/>
      <w:lvlJc w:val="left"/>
      <w:pPr>
        <w:tabs>
          <w:tab w:val="num" w:pos="360"/>
        </w:tabs>
        <w:ind w:left="360" w:hanging="360"/>
      </w:pPr>
      <w:rPr>
        <w:rFonts w:ascii="Symbol" w:hAnsi="Symbol" w:hint="default"/>
      </w:rPr>
    </w:lvl>
  </w:abstractNum>
  <w:abstractNum w:abstractNumId="7" w15:restartNumberingAfterBreak="0">
    <w:nsid w:val="2DC054BC"/>
    <w:multiLevelType w:val="hybridMultilevel"/>
    <w:tmpl w:val="0CE4CD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32677EB"/>
    <w:multiLevelType w:val="hybridMultilevel"/>
    <w:tmpl w:val="A40E2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463E7E"/>
    <w:multiLevelType w:val="hybridMultilevel"/>
    <w:tmpl w:val="6414F1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DAD1F51"/>
    <w:multiLevelType w:val="singleLevel"/>
    <w:tmpl w:val="229C09B8"/>
    <w:lvl w:ilvl="0">
      <w:start w:val="1"/>
      <w:numFmt w:val="decimal"/>
      <w:lvlText w:val="%1."/>
      <w:lvlJc w:val="left"/>
      <w:pPr>
        <w:tabs>
          <w:tab w:val="num" w:pos="360"/>
        </w:tabs>
        <w:ind w:left="360" w:hanging="360"/>
      </w:pPr>
    </w:lvl>
  </w:abstractNum>
  <w:abstractNum w:abstractNumId="11" w15:restartNumberingAfterBreak="0">
    <w:nsid w:val="57F0504D"/>
    <w:multiLevelType w:val="hybridMultilevel"/>
    <w:tmpl w:val="C0C4ABD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2" w15:restartNumberingAfterBreak="0">
    <w:nsid w:val="59BE07CC"/>
    <w:multiLevelType w:val="hybridMultilevel"/>
    <w:tmpl w:val="9E768DD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3" w15:restartNumberingAfterBreak="0">
    <w:nsid w:val="62594D63"/>
    <w:multiLevelType w:val="multilevel"/>
    <w:tmpl w:val="D046A9F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6CED084E"/>
    <w:multiLevelType w:val="multilevel"/>
    <w:tmpl w:val="B00090D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764918C4"/>
    <w:multiLevelType w:val="hybridMultilevel"/>
    <w:tmpl w:val="B186D69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6" w15:restartNumberingAfterBreak="0">
    <w:nsid w:val="78617BF5"/>
    <w:multiLevelType w:val="multilevel"/>
    <w:tmpl w:val="8B76B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424649667">
    <w:abstractNumId w:val="0"/>
  </w:num>
  <w:num w:numId="2" w16cid:durableId="1138458156">
    <w:abstractNumId w:val="5"/>
  </w:num>
  <w:num w:numId="3" w16cid:durableId="1408185691">
    <w:abstractNumId w:val="14"/>
  </w:num>
  <w:num w:numId="4" w16cid:durableId="346948898">
    <w:abstractNumId w:val="4"/>
  </w:num>
  <w:num w:numId="5" w16cid:durableId="1520001482">
    <w:abstractNumId w:val="10"/>
  </w:num>
  <w:num w:numId="6" w16cid:durableId="1702440749">
    <w:abstractNumId w:val="3"/>
  </w:num>
  <w:num w:numId="7" w16cid:durableId="721372638">
    <w:abstractNumId w:val="13"/>
  </w:num>
  <w:num w:numId="8" w16cid:durableId="1384058761">
    <w:abstractNumId w:val="6"/>
  </w:num>
  <w:num w:numId="9" w16cid:durableId="1299144764">
    <w:abstractNumId w:val="1"/>
  </w:num>
  <w:num w:numId="10" w16cid:durableId="434448838">
    <w:abstractNumId w:val="7"/>
  </w:num>
  <w:num w:numId="11" w16cid:durableId="267667212">
    <w:abstractNumId w:val="12"/>
  </w:num>
  <w:num w:numId="12" w16cid:durableId="1191843337">
    <w:abstractNumId w:val="8"/>
  </w:num>
  <w:num w:numId="13" w16cid:durableId="425734801">
    <w:abstractNumId w:val="16"/>
  </w:num>
  <w:num w:numId="14" w16cid:durableId="916402403">
    <w:abstractNumId w:val="9"/>
  </w:num>
  <w:num w:numId="15" w16cid:durableId="1779569337">
    <w:abstractNumId w:val="2"/>
  </w:num>
  <w:num w:numId="16" w16cid:durableId="1930045629">
    <w:abstractNumId w:val="11"/>
  </w:num>
  <w:num w:numId="17" w16cid:durableId="211439577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09"/>
  <w:hyphenationZone w:val="425"/>
  <w:drawingGridHorizontalSpacing w:val="171"/>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7942"/>
    <w:rsid w:val="000000F2"/>
    <w:rsid w:val="000009F4"/>
    <w:rsid w:val="00000E00"/>
    <w:rsid w:val="00001426"/>
    <w:rsid w:val="00001F57"/>
    <w:rsid w:val="00003014"/>
    <w:rsid w:val="00003B7B"/>
    <w:rsid w:val="00004454"/>
    <w:rsid w:val="00006157"/>
    <w:rsid w:val="000075D2"/>
    <w:rsid w:val="00007A5C"/>
    <w:rsid w:val="00007CB9"/>
    <w:rsid w:val="000106AD"/>
    <w:rsid w:val="00010FFD"/>
    <w:rsid w:val="00011930"/>
    <w:rsid w:val="000121AA"/>
    <w:rsid w:val="00012753"/>
    <w:rsid w:val="00013026"/>
    <w:rsid w:val="000134A4"/>
    <w:rsid w:val="00013B4B"/>
    <w:rsid w:val="00013DC1"/>
    <w:rsid w:val="00017F2E"/>
    <w:rsid w:val="00020A09"/>
    <w:rsid w:val="00020FF5"/>
    <w:rsid w:val="00022866"/>
    <w:rsid w:val="00022960"/>
    <w:rsid w:val="00022A9A"/>
    <w:rsid w:val="00022FC5"/>
    <w:rsid w:val="00024E2F"/>
    <w:rsid w:val="000253EE"/>
    <w:rsid w:val="00025CDC"/>
    <w:rsid w:val="000260DD"/>
    <w:rsid w:val="00026F9E"/>
    <w:rsid w:val="00027111"/>
    <w:rsid w:val="00027913"/>
    <w:rsid w:val="0003020F"/>
    <w:rsid w:val="000309C6"/>
    <w:rsid w:val="000310F7"/>
    <w:rsid w:val="00032863"/>
    <w:rsid w:val="00032C5B"/>
    <w:rsid w:val="00033B16"/>
    <w:rsid w:val="000351BD"/>
    <w:rsid w:val="000355FB"/>
    <w:rsid w:val="000356AB"/>
    <w:rsid w:val="000358FE"/>
    <w:rsid w:val="00036097"/>
    <w:rsid w:val="00036A83"/>
    <w:rsid w:val="0003750E"/>
    <w:rsid w:val="00040E33"/>
    <w:rsid w:val="000411D6"/>
    <w:rsid w:val="00043211"/>
    <w:rsid w:val="00044D34"/>
    <w:rsid w:val="00045FD8"/>
    <w:rsid w:val="0004619F"/>
    <w:rsid w:val="000466C8"/>
    <w:rsid w:val="00047873"/>
    <w:rsid w:val="000509AB"/>
    <w:rsid w:val="00051465"/>
    <w:rsid w:val="00054BB9"/>
    <w:rsid w:val="00054F1A"/>
    <w:rsid w:val="00055110"/>
    <w:rsid w:val="00056DFB"/>
    <w:rsid w:val="00057AB3"/>
    <w:rsid w:val="000606EC"/>
    <w:rsid w:val="00062CEC"/>
    <w:rsid w:val="00062DE4"/>
    <w:rsid w:val="0006329F"/>
    <w:rsid w:val="00063479"/>
    <w:rsid w:val="000637C2"/>
    <w:rsid w:val="0006387D"/>
    <w:rsid w:val="00063AE5"/>
    <w:rsid w:val="00064786"/>
    <w:rsid w:val="0006627E"/>
    <w:rsid w:val="00066613"/>
    <w:rsid w:val="00066BEE"/>
    <w:rsid w:val="00066D8A"/>
    <w:rsid w:val="00066F0B"/>
    <w:rsid w:val="00070DD7"/>
    <w:rsid w:val="0007186D"/>
    <w:rsid w:val="0007201D"/>
    <w:rsid w:val="000728EC"/>
    <w:rsid w:val="00072A73"/>
    <w:rsid w:val="00074083"/>
    <w:rsid w:val="0007473B"/>
    <w:rsid w:val="00075106"/>
    <w:rsid w:val="00075CBB"/>
    <w:rsid w:val="00075DB6"/>
    <w:rsid w:val="00076B79"/>
    <w:rsid w:val="000770F4"/>
    <w:rsid w:val="00077440"/>
    <w:rsid w:val="0007770B"/>
    <w:rsid w:val="0008020C"/>
    <w:rsid w:val="00080D42"/>
    <w:rsid w:val="00081B5C"/>
    <w:rsid w:val="0008217C"/>
    <w:rsid w:val="0008221F"/>
    <w:rsid w:val="00083760"/>
    <w:rsid w:val="00084483"/>
    <w:rsid w:val="000847F9"/>
    <w:rsid w:val="00084A1E"/>
    <w:rsid w:val="00085FE6"/>
    <w:rsid w:val="00086B81"/>
    <w:rsid w:val="0009168A"/>
    <w:rsid w:val="00091955"/>
    <w:rsid w:val="00091A0C"/>
    <w:rsid w:val="00092834"/>
    <w:rsid w:val="000929B8"/>
    <w:rsid w:val="0009388B"/>
    <w:rsid w:val="00094384"/>
    <w:rsid w:val="00094398"/>
    <w:rsid w:val="00095B30"/>
    <w:rsid w:val="00096D16"/>
    <w:rsid w:val="0009764B"/>
    <w:rsid w:val="00097D63"/>
    <w:rsid w:val="000A090F"/>
    <w:rsid w:val="000A1DCA"/>
    <w:rsid w:val="000A2B50"/>
    <w:rsid w:val="000A2C0F"/>
    <w:rsid w:val="000A3423"/>
    <w:rsid w:val="000A4378"/>
    <w:rsid w:val="000A6974"/>
    <w:rsid w:val="000A75CD"/>
    <w:rsid w:val="000A7EAA"/>
    <w:rsid w:val="000B06D2"/>
    <w:rsid w:val="000B086E"/>
    <w:rsid w:val="000B1E94"/>
    <w:rsid w:val="000B1F4E"/>
    <w:rsid w:val="000B2BC5"/>
    <w:rsid w:val="000B45B6"/>
    <w:rsid w:val="000B50E6"/>
    <w:rsid w:val="000B55FF"/>
    <w:rsid w:val="000B5B3C"/>
    <w:rsid w:val="000C0414"/>
    <w:rsid w:val="000C0C91"/>
    <w:rsid w:val="000C18DC"/>
    <w:rsid w:val="000C1CCD"/>
    <w:rsid w:val="000C1D14"/>
    <w:rsid w:val="000C229E"/>
    <w:rsid w:val="000C2A8E"/>
    <w:rsid w:val="000C327D"/>
    <w:rsid w:val="000C4853"/>
    <w:rsid w:val="000C4C86"/>
    <w:rsid w:val="000C5B4C"/>
    <w:rsid w:val="000C5F95"/>
    <w:rsid w:val="000C6C0B"/>
    <w:rsid w:val="000C7249"/>
    <w:rsid w:val="000C733D"/>
    <w:rsid w:val="000C7BAD"/>
    <w:rsid w:val="000C7BF2"/>
    <w:rsid w:val="000D0350"/>
    <w:rsid w:val="000D0922"/>
    <w:rsid w:val="000D0DF7"/>
    <w:rsid w:val="000D1AE8"/>
    <w:rsid w:val="000D2318"/>
    <w:rsid w:val="000D2DEC"/>
    <w:rsid w:val="000D33A7"/>
    <w:rsid w:val="000D44AF"/>
    <w:rsid w:val="000D4BDC"/>
    <w:rsid w:val="000D53A5"/>
    <w:rsid w:val="000D6A0F"/>
    <w:rsid w:val="000D77D2"/>
    <w:rsid w:val="000E137D"/>
    <w:rsid w:val="000E1BD7"/>
    <w:rsid w:val="000E212A"/>
    <w:rsid w:val="000E274D"/>
    <w:rsid w:val="000E383F"/>
    <w:rsid w:val="000E3E91"/>
    <w:rsid w:val="000E3FEC"/>
    <w:rsid w:val="000E4F82"/>
    <w:rsid w:val="000E67F1"/>
    <w:rsid w:val="000E76C1"/>
    <w:rsid w:val="000E7DB7"/>
    <w:rsid w:val="000F0095"/>
    <w:rsid w:val="000F027A"/>
    <w:rsid w:val="000F0A44"/>
    <w:rsid w:val="000F13F8"/>
    <w:rsid w:val="000F17CB"/>
    <w:rsid w:val="000F1D47"/>
    <w:rsid w:val="000F1E3F"/>
    <w:rsid w:val="000F1F4D"/>
    <w:rsid w:val="000F25A7"/>
    <w:rsid w:val="000F32AE"/>
    <w:rsid w:val="000F4F58"/>
    <w:rsid w:val="000F5E28"/>
    <w:rsid w:val="000F6A02"/>
    <w:rsid w:val="001006DF"/>
    <w:rsid w:val="001010C7"/>
    <w:rsid w:val="00101E3A"/>
    <w:rsid w:val="0010297A"/>
    <w:rsid w:val="00104212"/>
    <w:rsid w:val="00104351"/>
    <w:rsid w:val="0010547E"/>
    <w:rsid w:val="00105F46"/>
    <w:rsid w:val="00106959"/>
    <w:rsid w:val="00106F74"/>
    <w:rsid w:val="00107442"/>
    <w:rsid w:val="001076BA"/>
    <w:rsid w:val="00107EFE"/>
    <w:rsid w:val="00110D9D"/>
    <w:rsid w:val="001113DE"/>
    <w:rsid w:val="00111906"/>
    <w:rsid w:val="001124EE"/>
    <w:rsid w:val="00112AA7"/>
    <w:rsid w:val="00112F56"/>
    <w:rsid w:val="00114391"/>
    <w:rsid w:val="001152A7"/>
    <w:rsid w:val="00115954"/>
    <w:rsid w:val="00115BC8"/>
    <w:rsid w:val="0011636A"/>
    <w:rsid w:val="00116757"/>
    <w:rsid w:val="00116A68"/>
    <w:rsid w:val="00117D76"/>
    <w:rsid w:val="00120CDB"/>
    <w:rsid w:val="001225EE"/>
    <w:rsid w:val="00124420"/>
    <w:rsid w:val="00124982"/>
    <w:rsid w:val="00124C19"/>
    <w:rsid w:val="00125910"/>
    <w:rsid w:val="00125C0E"/>
    <w:rsid w:val="0012602D"/>
    <w:rsid w:val="00126B26"/>
    <w:rsid w:val="001272CD"/>
    <w:rsid w:val="001279D4"/>
    <w:rsid w:val="001324AA"/>
    <w:rsid w:val="00132545"/>
    <w:rsid w:val="001329EE"/>
    <w:rsid w:val="001330FB"/>
    <w:rsid w:val="0013404B"/>
    <w:rsid w:val="00134C98"/>
    <w:rsid w:val="00135901"/>
    <w:rsid w:val="00136CE7"/>
    <w:rsid w:val="001376B9"/>
    <w:rsid w:val="00137714"/>
    <w:rsid w:val="00140652"/>
    <w:rsid w:val="001407A6"/>
    <w:rsid w:val="00140B32"/>
    <w:rsid w:val="00140E19"/>
    <w:rsid w:val="00142BD9"/>
    <w:rsid w:val="00142E47"/>
    <w:rsid w:val="0014322E"/>
    <w:rsid w:val="00143BD7"/>
    <w:rsid w:val="001463E7"/>
    <w:rsid w:val="00151F69"/>
    <w:rsid w:val="001529C8"/>
    <w:rsid w:val="00152BAE"/>
    <w:rsid w:val="00152C9A"/>
    <w:rsid w:val="00152F82"/>
    <w:rsid w:val="00153851"/>
    <w:rsid w:val="00153EEC"/>
    <w:rsid w:val="00155077"/>
    <w:rsid w:val="00155A94"/>
    <w:rsid w:val="00155EB9"/>
    <w:rsid w:val="00156360"/>
    <w:rsid w:val="00156CCC"/>
    <w:rsid w:val="0016425C"/>
    <w:rsid w:val="00167084"/>
    <w:rsid w:val="00167D23"/>
    <w:rsid w:val="00167FB4"/>
    <w:rsid w:val="001706C9"/>
    <w:rsid w:val="001706EE"/>
    <w:rsid w:val="00171A35"/>
    <w:rsid w:val="00171B51"/>
    <w:rsid w:val="00171F4C"/>
    <w:rsid w:val="00171FA6"/>
    <w:rsid w:val="00172797"/>
    <w:rsid w:val="00173F99"/>
    <w:rsid w:val="0017476A"/>
    <w:rsid w:val="00174C74"/>
    <w:rsid w:val="001763FF"/>
    <w:rsid w:val="001770A2"/>
    <w:rsid w:val="00181837"/>
    <w:rsid w:val="00181F24"/>
    <w:rsid w:val="00182062"/>
    <w:rsid w:val="00182A6F"/>
    <w:rsid w:val="00182B20"/>
    <w:rsid w:val="00183BD0"/>
    <w:rsid w:val="00184EF5"/>
    <w:rsid w:val="0018557F"/>
    <w:rsid w:val="00187F58"/>
    <w:rsid w:val="001906E7"/>
    <w:rsid w:val="0019087A"/>
    <w:rsid w:val="00190A5B"/>
    <w:rsid w:val="00190E10"/>
    <w:rsid w:val="00192BFE"/>
    <w:rsid w:val="00195047"/>
    <w:rsid w:val="00195CF8"/>
    <w:rsid w:val="00196905"/>
    <w:rsid w:val="001970AD"/>
    <w:rsid w:val="001A0183"/>
    <w:rsid w:val="001A0318"/>
    <w:rsid w:val="001A1437"/>
    <w:rsid w:val="001A26BD"/>
    <w:rsid w:val="001A4952"/>
    <w:rsid w:val="001A4DB6"/>
    <w:rsid w:val="001A4EAB"/>
    <w:rsid w:val="001A5C52"/>
    <w:rsid w:val="001A62BD"/>
    <w:rsid w:val="001A73CA"/>
    <w:rsid w:val="001A79E4"/>
    <w:rsid w:val="001A7C27"/>
    <w:rsid w:val="001A7CB0"/>
    <w:rsid w:val="001A7D33"/>
    <w:rsid w:val="001A7DEB"/>
    <w:rsid w:val="001B0054"/>
    <w:rsid w:val="001B069A"/>
    <w:rsid w:val="001B0D3D"/>
    <w:rsid w:val="001B171D"/>
    <w:rsid w:val="001B2750"/>
    <w:rsid w:val="001B2A88"/>
    <w:rsid w:val="001B41C2"/>
    <w:rsid w:val="001B4730"/>
    <w:rsid w:val="001B521F"/>
    <w:rsid w:val="001B7111"/>
    <w:rsid w:val="001B71DC"/>
    <w:rsid w:val="001B7678"/>
    <w:rsid w:val="001C0BD6"/>
    <w:rsid w:val="001C1FA9"/>
    <w:rsid w:val="001C2E71"/>
    <w:rsid w:val="001C33F6"/>
    <w:rsid w:val="001C4278"/>
    <w:rsid w:val="001C429C"/>
    <w:rsid w:val="001C5A23"/>
    <w:rsid w:val="001C6536"/>
    <w:rsid w:val="001C6B75"/>
    <w:rsid w:val="001D0851"/>
    <w:rsid w:val="001D2F3D"/>
    <w:rsid w:val="001D39D9"/>
    <w:rsid w:val="001D5338"/>
    <w:rsid w:val="001D5909"/>
    <w:rsid w:val="001E0675"/>
    <w:rsid w:val="001E0E49"/>
    <w:rsid w:val="001E3073"/>
    <w:rsid w:val="001E44E5"/>
    <w:rsid w:val="001E5332"/>
    <w:rsid w:val="001E56E6"/>
    <w:rsid w:val="001E5CCF"/>
    <w:rsid w:val="001E7745"/>
    <w:rsid w:val="001E77EF"/>
    <w:rsid w:val="001F0DE1"/>
    <w:rsid w:val="001F1191"/>
    <w:rsid w:val="001F1617"/>
    <w:rsid w:val="001F2050"/>
    <w:rsid w:val="001F24DE"/>
    <w:rsid w:val="001F3760"/>
    <w:rsid w:val="001F3F34"/>
    <w:rsid w:val="001F5718"/>
    <w:rsid w:val="001F59F4"/>
    <w:rsid w:val="001F5AF4"/>
    <w:rsid w:val="001F7106"/>
    <w:rsid w:val="0020073B"/>
    <w:rsid w:val="002008EF"/>
    <w:rsid w:val="00201299"/>
    <w:rsid w:val="002020C4"/>
    <w:rsid w:val="0020289E"/>
    <w:rsid w:val="00202E7B"/>
    <w:rsid w:val="00204B57"/>
    <w:rsid w:val="002059F0"/>
    <w:rsid w:val="002064CF"/>
    <w:rsid w:val="002075A5"/>
    <w:rsid w:val="00207D64"/>
    <w:rsid w:val="002112FF"/>
    <w:rsid w:val="00211C38"/>
    <w:rsid w:val="00211D0E"/>
    <w:rsid w:val="00212A43"/>
    <w:rsid w:val="00213F8D"/>
    <w:rsid w:val="002142B1"/>
    <w:rsid w:val="00216C8A"/>
    <w:rsid w:val="00220830"/>
    <w:rsid w:val="00220F97"/>
    <w:rsid w:val="00220FBB"/>
    <w:rsid w:val="00221585"/>
    <w:rsid w:val="0022228A"/>
    <w:rsid w:val="00222B60"/>
    <w:rsid w:val="0022307B"/>
    <w:rsid w:val="00223E0C"/>
    <w:rsid w:val="002246A1"/>
    <w:rsid w:val="00225B54"/>
    <w:rsid w:val="00227DEB"/>
    <w:rsid w:val="00227EF3"/>
    <w:rsid w:val="00230518"/>
    <w:rsid w:val="00231570"/>
    <w:rsid w:val="0023162A"/>
    <w:rsid w:val="00232EE8"/>
    <w:rsid w:val="00233159"/>
    <w:rsid w:val="00233BC2"/>
    <w:rsid w:val="002345BB"/>
    <w:rsid w:val="002356F2"/>
    <w:rsid w:val="002405DF"/>
    <w:rsid w:val="00240F35"/>
    <w:rsid w:val="00241E11"/>
    <w:rsid w:val="00243834"/>
    <w:rsid w:val="00243872"/>
    <w:rsid w:val="00243DBC"/>
    <w:rsid w:val="00244973"/>
    <w:rsid w:val="002469B6"/>
    <w:rsid w:val="002508E2"/>
    <w:rsid w:val="002510C4"/>
    <w:rsid w:val="00251727"/>
    <w:rsid w:val="00252073"/>
    <w:rsid w:val="00252CA4"/>
    <w:rsid w:val="00253348"/>
    <w:rsid w:val="00255372"/>
    <w:rsid w:val="0025605F"/>
    <w:rsid w:val="00260144"/>
    <w:rsid w:val="002602CC"/>
    <w:rsid w:val="0026052C"/>
    <w:rsid w:val="00260CBE"/>
    <w:rsid w:val="00262DFA"/>
    <w:rsid w:val="002630E0"/>
    <w:rsid w:val="00263AFE"/>
    <w:rsid w:val="00263E55"/>
    <w:rsid w:val="00264930"/>
    <w:rsid w:val="00264C4A"/>
    <w:rsid w:val="002665E7"/>
    <w:rsid w:val="00267C12"/>
    <w:rsid w:val="00270F70"/>
    <w:rsid w:val="0027180C"/>
    <w:rsid w:val="002728DB"/>
    <w:rsid w:val="00272DA0"/>
    <w:rsid w:val="00273365"/>
    <w:rsid w:val="0027376E"/>
    <w:rsid w:val="00273A38"/>
    <w:rsid w:val="00273F73"/>
    <w:rsid w:val="00274476"/>
    <w:rsid w:val="002747C8"/>
    <w:rsid w:val="00274EE1"/>
    <w:rsid w:val="00276643"/>
    <w:rsid w:val="00277672"/>
    <w:rsid w:val="002802E6"/>
    <w:rsid w:val="00280401"/>
    <w:rsid w:val="0028266E"/>
    <w:rsid w:val="00282702"/>
    <w:rsid w:val="00282CA8"/>
    <w:rsid w:val="002831D1"/>
    <w:rsid w:val="00283F18"/>
    <w:rsid w:val="002843A3"/>
    <w:rsid w:val="00286847"/>
    <w:rsid w:val="00287B59"/>
    <w:rsid w:val="00287D51"/>
    <w:rsid w:val="00291351"/>
    <w:rsid w:val="002925B6"/>
    <w:rsid w:val="00292EFE"/>
    <w:rsid w:val="0029331F"/>
    <w:rsid w:val="00293665"/>
    <w:rsid w:val="00294A09"/>
    <w:rsid w:val="00294BCF"/>
    <w:rsid w:val="00296716"/>
    <w:rsid w:val="002A05FB"/>
    <w:rsid w:val="002A0D57"/>
    <w:rsid w:val="002A20C5"/>
    <w:rsid w:val="002A2C59"/>
    <w:rsid w:val="002A2FCB"/>
    <w:rsid w:val="002A3C69"/>
    <w:rsid w:val="002A5214"/>
    <w:rsid w:val="002A5A5D"/>
    <w:rsid w:val="002A6505"/>
    <w:rsid w:val="002A65AE"/>
    <w:rsid w:val="002A68B0"/>
    <w:rsid w:val="002B04CE"/>
    <w:rsid w:val="002B221E"/>
    <w:rsid w:val="002B28A1"/>
    <w:rsid w:val="002B332B"/>
    <w:rsid w:val="002B350C"/>
    <w:rsid w:val="002B456D"/>
    <w:rsid w:val="002B48B2"/>
    <w:rsid w:val="002B4B49"/>
    <w:rsid w:val="002B549F"/>
    <w:rsid w:val="002B73C9"/>
    <w:rsid w:val="002C0008"/>
    <w:rsid w:val="002C0413"/>
    <w:rsid w:val="002C0914"/>
    <w:rsid w:val="002C28F5"/>
    <w:rsid w:val="002C3075"/>
    <w:rsid w:val="002C4125"/>
    <w:rsid w:val="002C42B2"/>
    <w:rsid w:val="002C45B7"/>
    <w:rsid w:val="002C647E"/>
    <w:rsid w:val="002C67E4"/>
    <w:rsid w:val="002C7E3D"/>
    <w:rsid w:val="002D0370"/>
    <w:rsid w:val="002D03EA"/>
    <w:rsid w:val="002D045B"/>
    <w:rsid w:val="002D0C99"/>
    <w:rsid w:val="002D22E1"/>
    <w:rsid w:val="002D2675"/>
    <w:rsid w:val="002D32C9"/>
    <w:rsid w:val="002D3E7E"/>
    <w:rsid w:val="002D3FDF"/>
    <w:rsid w:val="002D49F0"/>
    <w:rsid w:val="002D4F32"/>
    <w:rsid w:val="002D6160"/>
    <w:rsid w:val="002D650F"/>
    <w:rsid w:val="002D6D9A"/>
    <w:rsid w:val="002D72FF"/>
    <w:rsid w:val="002E0E8D"/>
    <w:rsid w:val="002E11A1"/>
    <w:rsid w:val="002E1DE3"/>
    <w:rsid w:val="002E1E02"/>
    <w:rsid w:val="002E201A"/>
    <w:rsid w:val="002E335D"/>
    <w:rsid w:val="002E3D26"/>
    <w:rsid w:val="002E4D85"/>
    <w:rsid w:val="002E4DA7"/>
    <w:rsid w:val="002E4E7A"/>
    <w:rsid w:val="002E514B"/>
    <w:rsid w:val="002E5675"/>
    <w:rsid w:val="002E7E99"/>
    <w:rsid w:val="002F10B4"/>
    <w:rsid w:val="002F1D13"/>
    <w:rsid w:val="002F21FF"/>
    <w:rsid w:val="002F4127"/>
    <w:rsid w:val="002F4D42"/>
    <w:rsid w:val="002F5ADA"/>
    <w:rsid w:val="002F5F86"/>
    <w:rsid w:val="002F7646"/>
    <w:rsid w:val="00302421"/>
    <w:rsid w:val="003036FD"/>
    <w:rsid w:val="00304C25"/>
    <w:rsid w:val="00304E30"/>
    <w:rsid w:val="003071D9"/>
    <w:rsid w:val="00307345"/>
    <w:rsid w:val="00307B6E"/>
    <w:rsid w:val="003102A3"/>
    <w:rsid w:val="00310552"/>
    <w:rsid w:val="00310C3C"/>
    <w:rsid w:val="00310FF7"/>
    <w:rsid w:val="00311CF5"/>
    <w:rsid w:val="0031213E"/>
    <w:rsid w:val="00313D48"/>
    <w:rsid w:val="003154FB"/>
    <w:rsid w:val="003157C1"/>
    <w:rsid w:val="00315A25"/>
    <w:rsid w:val="00315F93"/>
    <w:rsid w:val="00316DA6"/>
    <w:rsid w:val="00317A28"/>
    <w:rsid w:val="00317AA3"/>
    <w:rsid w:val="003205D3"/>
    <w:rsid w:val="00322354"/>
    <w:rsid w:val="00322C95"/>
    <w:rsid w:val="00323622"/>
    <w:rsid w:val="00323FFF"/>
    <w:rsid w:val="00324397"/>
    <w:rsid w:val="00324E3F"/>
    <w:rsid w:val="00325AC8"/>
    <w:rsid w:val="00325C67"/>
    <w:rsid w:val="00325C79"/>
    <w:rsid w:val="00330AB2"/>
    <w:rsid w:val="003317E3"/>
    <w:rsid w:val="00331D71"/>
    <w:rsid w:val="00331E2F"/>
    <w:rsid w:val="00331E4B"/>
    <w:rsid w:val="00331ED3"/>
    <w:rsid w:val="00332B9F"/>
    <w:rsid w:val="003337BC"/>
    <w:rsid w:val="00333E69"/>
    <w:rsid w:val="00334602"/>
    <w:rsid w:val="003357D1"/>
    <w:rsid w:val="00335A41"/>
    <w:rsid w:val="00337B84"/>
    <w:rsid w:val="003404B6"/>
    <w:rsid w:val="00340692"/>
    <w:rsid w:val="0034369C"/>
    <w:rsid w:val="00343735"/>
    <w:rsid w:val="00345263"/>
    <w:rsid w:val="0034675F"/>
    <w:rsid w:val="00350F0F"/>
    <w:rsid w:val="00351075"/>
    <w:rsid w:val="003513D5"/>
    <w:rsid w:val="003520C8"/>
    <w:rsid w:val="0035216F"/>
    <w:rsid w:val="003523B3"/>
    <w:rsid w:val="00353386"/>
    <w:rsid w:val="00353638"/>
    <w:rsid w:val="00353BE8"/>
    <w:rsid w:val="00354576"/>
    <w:rsid w:val="00354618"/>
    <w:rsid w:val="00354CEB"/>
    <w:rsid w:val="00355D27"/>
    <w:rsid w:val="00356464"/>
    <w:rsid w:val="00356AED"/>
    <w:rsid w:val="00356AF8"/>
    <w:rsid w:val="00360439"/>
    <w:rsid w:val="00361678"/>
    <w:rsid w:val="003616AF"/>
    <w:rsid w:val="00362152"/>
    <w:rsid w:val="00362F50"/>
    <w:rsid w:val="00363A70"/>
    <w:rsid w:val="00364A96"/>
    <w:rsid w:val="00365D62"/>
    <w:rsid w:val="00366092"/>
    <w:rsid w:val="00366872"/>
    <w:rsid w:val="00367AB4"/>
    <w:rsid w:val="00370839"/>
    <w:rsid w:val="00370AD4"/>
    <w:rsid w:val="00370D58"/>
    <w:rsid w:val="00371C3B"/>
    <w:rsid w:val="003726C6"/>
    <w:rsid w:val="00373C9E"/>
    <w:rsid w:val="003741D4"/>
    <w:rsid w:val="00374A8F"/>
    <w:rsid w:val="00374D02"/>
    <w:rsid w:val="00374FF8"/>
    <w:rsid w:val="00375124"/>
    <w:rsid w:val="00376685"/>
    <w:rsid w:val="0038272F"/>
    <w:rsid w:val="00382883"/>
    <w:rsid w:val="0038426C"/>
    <w:rsid w:val="003842C4"/>
    <w:rsid w:val="003843A1"/>
    <w:rsid w:val="00384F2A"/>
    <w:rsid w:val="0038667F"/>
    <w:rsid w:val="003907C5"/>
    <w:rsid w:val="0039083A"/>
    <w:rsid w:val="00391090"/>
    <w:rsid w:val="00391331"/>
    <w:rsid w:val="0039148F"/>
    <w:rsid w:val="003925A9"/>
    <w:rsid w:val="003925B1"/>
    <w:rsid w:val="00392B06"/>
    <w:rsid w:val="00394985"/>
    <w:rsid w:val="003962E9"/>
    <w:rsid w:val="003976D0"/>
    <w:rsid w:val="003A1B29"/>
    <w:rsid w:val="003A34FC"/>
    <w:rsid w:val="003A3B01"/>
    <w:rsid w:val="003A44B2"/>
    <w:rsid w:val="003A4B2B"/>
    <w:rsid w:val="003A54B0"/>
    <w:rsid w:val="003A5697"/>
    <w:rsid w:val="003A5A14"/>
    <w:rsid w:val="003A5C70"/>
    <w:rsid w:val="003A5C7F"/>
    <w:rsid w:val="003A652E"/>
    <w:rsid w:val="003A704B"/>
    <w:rsid w:val="003A7122"/>
    <w:rsid w:val="003B0051"/>
    <w:rsid w:val="003B033F"/>
    <w:rsid w:val="003B11E1"/>
    <w:rsid w:val="003B1587"/>
    <w:rsid w:val="003B271D"/>
    <w:rsid w:val="003B3C1D"/>
    <w:rsid w:val="003B3E3F"/>
    <w:rsid w:val="003B56A1"/>
    <w:rsid w:val="003B5B24"/>
    <w:rsid w:val="003B6595"/>
    <w:rsid w:val="003B73DE"/>
    <w:rsid w:val="003C1D2A"/>
    <w:rsid w:val="003C1E7B"/>
    <w:rsid w:val="003C3024"/>
    <w:rsid w:val="003C319A"/>
    <w:rsid w:val="003C4F6F"/>
    <w:rsid w:val="003C6292"/>
    <w:rsid w:val="003C63BF"/>
    <w:rsid w:val="003C7395"/>
    <w:rsid w:val="003C7ED3"/>
    <w:rsid w:val="003D02FD"/>
    <w:rsid w:val="003D0B74"/>
    <w:rsid w:val="003D0F0E"/>
    <w:rsid w:val="003D1023"/>
    <w:rsid w:val="003D217A"/>
    <w:rsid w:val="003D26EE"/>
    <w:rsid w:val="003D2A61"/>
    <w:rsid w:val="003D2C57"/>
    <w:rsid w:val="003D3433"/>
    <w:rsid w:val="003D3658"/>
    <w:rsid w:val="003D3D40"/>
    <w:rsid w:val="003D4FDC"/>
    <w:rsid w:val="003D50AC"/>
    <w:rsid w:val="003D58B3"/>
    <w:rsid w:val="003D5948"/>
    <w:rsid w:val="003D5993"/>
    <w:rsid w:val="003D6490"/>
    <w:rsid w:val="003D64E2"/>
    <w:rsid w:val="003D6E4B"/>
    <w:rsid w:val="003D7DFD"/>
    <w:rsid w:val="003E08CD"/>
    <w:rsid w:val="003E1652"/>
    <w:rsid w:val="003E19A9"/>
    <w:rsid w:val="003E22A5"/>
    <w:rsid w:val="003E2426"/>
    <w:rsid w:val="003E2F8F"/>
    <w:rsid w:val="003E3CED"/>
    <w:rsid w:val="003E41EA"/>
    <w:rsid w:val="003E47CA"/>
    <w:rsid w:val="003E4983"/>
    <w:rsid w:val="003E4AC7"/>
    <w:rsid w:val="003E4D35"/>
    <w:rsid w:val="003E50E2"/>
    <w:rsid w:val="003E581F"/>
    <w:rsid w:val="003E6211"/>
    <w:rsid w:val="003E67AA"/>
    <w:rsid w:val="003E6D78"/>
    <w:rsid w:val="003E6ED3"/>
    <w:rsid w:val="003F14EC"/>
    <w:rsid w:val="003F270F"/>
    <w:rsid w:val="003F35D5"/>
    <w:rsid w:val="003F379E"/>
    <w:rsid w:val="003F3AEB"/>
    <w:rsid w:val="003F3F70"/>
    <w:rsid w:val="003F4391"/>
    <w:rsid w:val="003F453F"/>
    <w:rsid w:val="003F4634"/>
    <w:rsid w:val="003F6F7C"/>
    <w:rsid w:val="003F74D2"/>
    <w:rsid w:val="00401931"/>
    <w:rsid w:val="00401FEC"/>
    <w:rsid w:val="004045B6"/>
    <w:rsid w:val="00404856"/>
    <w:rsid w:val="0040496D"/>
    <w:rsid w:val="0040521C"/>
    <w:rsid w:val="0040529A"/>
    <w:rsid w:val="004057A2"/>
    <w:rsid w:val="00406FFA"/>
    <w:rsid w:val="00407004"/>
    <w:rsid w:val="004105EB"/>
    <w:rsid w:val="00411BE0"/>
    <w:rsid w:val="00412EEB"/>
    <w:rsid w:val="00414975"/>
    <w:rsid w:val="00414D10"/>
    <w:rsid w:val="00416290"/>
    <w:rsid w:val="004175F7"/>
    <w:rsid w:val="00417774"/>
    <w:rsid w:val="00417EED"/>
    <w:rsid w:val="00420035"/>
    <w:rsid w:val="004215B0"/>
    <w:rsid w:val="004216E7"/>
    <w:rsid w:val="00422D3B"/>
    <w:rsid w:val="00422D55"/>
    <w:rsid w:val="00423E17"/>
    <w:rsid w:val="004240D6"/>
    <w:rsid w:val="00426697"/>
    <w:rsid w:val="00427207"/>
    <w:rsid w:val="00427476"/>
    <w:rsid w:val="00430754"/>
    <w:rsid w:val="0043129F"/>
    <w:rsid w:val="00431819"/>
    <w:rsid w:val="004328F1"/>
    <w:rsid w:val="00433313"/>
    <w:rsid w:val="0043339A"/>
    <w:rsid w:val="00433DAF"/>
    <w:rsid w:val="00434045"/>
    <w:rsid w:val="00434F75"/>
    <w:rsid w:val="00435029"/>
    <w:rsid w:val="00435EFA"/>
    <w:rsid w:val="004364D9"/>
    <w:rsid w:val="00436C31"/>
    <w:rsid w:val="0043717E"/>
    <w:rsid w:val="004373B0"/>
    <w:rsid w:val="00440262"/>
    <w:rsid w:val="00440E21"/>
    <w:rsid w:val="00441172"/>
    <w:rsid w:val="004422C5"/>
    <w:rsid w:val="00442F0D"/>
    <w:rsid w:val="004439E8"/>
    <w:rsid w:val="004440BE"/>
    <w:rsid w:val="004442F5"/>
    <w:rsid w:val="00444DBD"/>
    <w:rsid w:val="00445176"/>
    <w:rsid w:val="004459BA"/>
    <w:rsid w:val="00445D7E"/>
    <w:rsid w:val="00445F40"/>
    <w:rsid w:val="00446250"/>
    <w:rsid w:val="004471F7"/>
    <w:rsid w:val="00447438"/>
    <w:rsid w:val="0045053C"/>
    <w:rsid w:val="00452634"/>
    <w:rsid w:val="00452AAE"/>
    <w:rsid w:val="00453F45"/>
    <w:rsid w:val="00454204"/>
    <w:rsid w:val="00455B46"/>
    <w:rsid w:val="004560BF"/>
    <w:rsid w:val="00457CF5"/>
    <w:rsid w:val="004608B9"/>
    <w:rsid w:val="004609E2"/>
    <w:rsid w:val="0046163B"/>
    <w:rsid w:val="00461C34"/>
    <w:rsid w:val="0046323E"/>
    <w:rsid w:val="004633AD"/>
    <w:rsid w:val="004643B6"/>
    <w:rsid w:val="00464941"/>
    <w:rsid w:val="004651A4"/>
    <w:rsid w:val="00465315"/>
    <w:rsid w:val="00466A60"/>
    <w:rsid w:val="004671AF"/>
    <w:rsid w:val="00467FE6"/>
    <w:rsid w:val="0047033C"/>
    <w:rsid w:val="004717DF"/>
    <w:rsid w:val="00471F27"/>
    <w:rsid w:val="00472667"/>
    <w:rsid w:val="0047455A"/>
    <w:rsid w:val="004749A9"/>
    <w:rsid w:val="00475151"/>
    <w:rsid w:val="00480618"/>
    <w:rsid w:val="00480835"/>
    <w:rsid w:val="00481BE7"/>
    <w:rsid w:val="00482CC7"/>
    <w:rsid w:val="00482E2A"/>
    <w:rsid w:val="004830EB"/>
    <w:rsid w:val="00484641"/>
    <w:rsid w:val="0048493F"/>
    <w:rsid w:val="00485D6F"/>
    <w:rsid w:val="004874A9"/>
    <w:rsid w:val="00487907"/>
    <w:rsid w:val="0049146C"/>
    <w:rsid w:val="00491B4C"/>
    <w:rsid w:val="004940E2"/>
    <w:rsid w:val="00494CFF"/>
    <w:rsid w:val="00494D83"/>
    <w:rsid w:val="00496053"/>
    <w:rsid w:val="004968B8"/>
    <w:rsid w:val="0049725A"/>
    <w:rsid w:val="004A0A05"/>
    <w:rsid w:val="004A15ED"/>
    <w:rsid w:val="004A19CD"/>
    <w:rsid w:val="004A1EC9"/>
    <w:rsid w:val="004A2128"/>
    <w:rsid w:val="004A287C"/>
    <w:rsid w:val="004A417B"/>
    <w:rsid w:val="004A499F"/>
    <w:rsid w:val="004A4ADA"/>
    <w:rsid w:val="004A582F"/>
    <w:rsid w:val="004A60E0"/>
    <w:rsid w:val="004A6A40"/>
    <w:rsid w:val="004A6D2A"/>
    <w:rsid w:val="004A7498"/>
    <w:rsid w:val="004B08ED"/>
    <w:rsid w:val="004B13CF"/>
    <w:rsid w:val="004B1D12"/>
    <w:rsid w:val="004B2225"/>
    <w:rsid w:val="004B312D"/>
    <w:rsid w:val="004B37FF"/>
    <w:rsid w:val="004B4344"/>
    <w:rsid w:val="004B4817"/>
    <w:rsid w:val="004B5101"/>
    <w:rsid w:val="004B5323"/>
    <w:rsid w:val="004B6572"/>
    <w:rsid w:val="004B723B"/>
    <w:rsid w:val="004B7634"/>
    <w:rsid w:val="004C0BF5"/>
    <w:rsid w:val="004C25E2"/>
    <w:rsid w:val="004C2698"/>
    <w:rsid w:val="004C2C4C"/>
    <w:rsid w:val="004C3F52"/>
    <w:rsid w:val="004C5815"/>
    <w:rsid w:val="004C6E35"/>
    <w:rsid w:val="004C6F43"/>
    <w:rsid w:val="004C71BA"/>
    <w:rsid w:val="004C74FA"/>
    <w:rsid w:val="004C7DE7"/>
    <w:rsid w:val="004D117D"/>
    <w:rsid w:val="004D2112"/>
    <w:rsid w:val="004D6CF3"/>
    <w:rsid w:val="004D7213"/>
    <w:rsid w:val="004E011E"/>
    <w:rsid w:val="004E1913"/>
    <w:rsid w:val="004E1ABC"/>
    <w:rsid w:val="004E23D9"/>
    <w:rsid w:val="004E2E81"/>
    <w:rsid w:val="004E3134"/>
    <w:rsid w:val="004E31D3"/>
    <w:rsid w:val="004E4252"/>
    <w:rsid w:val="004E4444"/>
    <w:rsid w:val="004E4DC1"/>
    <w:rsid w:val="004E5BBA"/>
    <w:rsid w:val="004E6598"/>
    <w:rsid w:val="004E69FF"/>
    <w:rsid w:val="004E6AB2"/>
    <w:rsid w:val="004E6CC7"/>
    <w:rsid w:val="004E7CDD"/>
    <w:rsid w:val="004F0201"/>
    <w:rsid w:val="004F084A"/>
    <w:rsid w:val="004F12C2"/>
    <w:rsid w:val="004F2824"/>
    <w:rsid w:val="004F2ACE"/>
    <w:rsid w:val="004F3AAE"/>
    <w:rsid w:val="004F4469"/>
    <w:rsid w:val="004F6701"/>
    <w:rsid w:val="004F7222"/>
    <w:rsid w:val="004F7964"/>
    <w:rsid w:val="0050034C"/>
    <w:rsid w:val="005003F8"/>
    <w:rsid w:val="005009FA"/>
    <w:rsid w:val="0050367F"/>
    <w:rsid w:val="005038BF"/>
    <w:rsid w:val="00503A8E"/>
    <w:rsid w:val="005056B8"/>
    <w:rsid w:val="00506E87"/>
    <w:rsid w:val="00506EF5"/>
    <w:rsid w:val="005101CD"/>
    <w:rsid w:val="00511DA6"/>
    <w:rsid w:val="00512DA2"/>
    <w:rsid w:val="005142E3"/>
    <w:rsid w:val="005147D2"/>
    <w:rsid w:val="005148BF"/>
    <w:rsid w:val="005152DE"/>
    <w:rsid w:val="00516ECE"/>
    <w:rsid w:val="00520109"/>
    <w:rsid w:val="00520CF4"/>
    <w:rsid w:val="00521D71"/>
    <w:rsid w:val="00522009"/>
    <w:rsid w:val="00522DD6"/>
    <w:rsid w:val="00523B42"/>
    <w:rsid w:val="005254F2"/>
    <w:rsid w:val="00525950"/>
    <w:rsid w:val="0052621F"/>
    <w:rsid w:val="00527514"/>
    <w:rsid w:val="00527631"/>
    <w:rsid w:val="00530027"/>
    <w:rsid w:val="005316F0"/>
    <w:rsid w:val="00532B49"/>
    <w:rsid w:val="00532E0E"/>
    <w:rsid w:val="0053391D"/>
    <w:rsid w:val="00533D7D"/>
    <w:rsid w:val="00534D9A"/>
    <w:rsid w:val="0053521E"/>
    <w:rsid w:val="00535D5B"/>
    <w:rsid w:val="0053654F"/>
    <w:rsid w:val="00537381"/>
    <w:rsid w:val="00537B62"/>
    <w:rsid w:val="00541320"/>
    <w:rsid w:val="005416F3"/>
    <w:rsid w:val="00542BC2"/>
    <w:rsid w:val="00542DB6"/>
    <w:rsid w:val="0054329C"/>
    <w:rsid w:val="00544FF5"/>
    <w:rsid w:val="005450AF"/>
    <w:rsid w:val="00545381"/>
    <w:rsid w:val="00545BF5"/>
    <w:rsid w:val="0054614B"/>
    <w:rsid w:val="00546D4B"/>
    <w:rsid w:val="00546F51"/>
    <w:rsid w:val="005470BF"/>
    <w:rsid w:val="00547244"/>
    <w:rsid w:val="00547F35"/>
    <w:rsid w:val="00551285"/>
    <w:rsid w:val="00551A08"/>
    <w:rsid w:val="00551B5F"/>
    <w:rsid w:val="0055256E"/>
    <w:rsid w:val="00552CA3"/>
    <w:rsid w:val="0055377E"/>
    <w:rsid w:val="00553E8E"/>
    <w:rsid w:val="00553F66"/>
    <w:rsid w:val="00554828"/>
    <w:rsid w:val="00556340"/>
    <w:rsid w:val="0055678D"/>
    <w:rsid w:val="005601C0"/>
    <w:rsid w:val="005603DF"/>
    <w:rsid w:val="00560A98"/>
    <w:rsid w:val="005615D2"/>
    <w:rsid w:val="005617E5"/>
    <w:rsid w:val="00564E1B"/>
    <w:rsid w:val="00564EF2"/>
    <w:rsid w:val="00564F69"/>
    <w:rsid w:val="005655FC"/>
    <w:rsid w:val="0056564B"/>
    <w:rsid w:val="005664C5"/>
    <w:rsid w:val="00566925"/>
    <w:rsid w:val="00567684"/>
    <w:rsid w:val="0056779C"/>
    <w:rsid w:val="00567C3B"/>
    <w:rsid w:val="00567FCB"/>
    <w:rsid w:val="00570A69"/>
    <w:rsid w:val="00570F4A"/>
    <w:rsid w:val="005711D3"/>
    <w:rsid w:val="005725EA"/>
    <w:rsid w:val="00572A44"/>
    <w:rsid w:val="00572AE1"/>
    <w:rsid w:val="00573248"/>
    <w:rsid w:val="0057425D"/>
    <w:rsid w:val="0057445D"/>
    <w:rsid w:val="005757DA"/>
    <w:rsid w:val="00577AF7"/>
    <w:rsid w:val="00577E5C"/>
    <w:rsid w:val="00580CF6"/>
    <w:rsid w:val="00581330"/>
    <w:rsid w:val="00581340"/>
    <w:rsid w:val="00581845"/>
    <w:rsid w:val="005847ED"/>
    <w:rsid w:val="005848B9"/>
    <w:rsid w:val="00584EC4"/>
    <w:rsid w:val="0058698A"/>
    <w:rsid w:val="00586A40"/>
    <w:rsid w:val="00587D31"/>
    <w:rsid w:val="0059035E"/>
    <w:rsid w:val="00591D29"/>
    <w:rsid w:val="00593C3A"/>
    <w:rsid w:val="00593F1A"/>
    <w:rsid w:val="0059607E"/>
    <w:rsid w:val="005964BF"/>
    <w:rsid w:val="0059683E"/>
    <w:rsid w:val="00596E9E"/>
    <w:rsid w:val="00597B57"/>
    <w:rsid w:val="005A08CB"/>
    <w:rsid w:val="005A0F70"/>
    <w:rsid w:val="005A2092"/>
    <w:rsid w:val="005A24A8"/>
    <w:rsid w:val="005A376E"/>
    <w:rsid w:val="005A4D75"/>
    <w:rsid w:val="005A4F8B"/>
    <w:rsid w:val="005A79A1"/>
    <w:rsid w:val="005B2BC1"/>
    <w:rsid w:val="005B2C5C"/>
    <w:rsid w:val="005B3BCF"/>
    <w:rsid w:val="005B3D02"/>
    <w:rsid w:val="005B46E8"/>
    <w:rsid w:val="005B752E"/>
    <w:rsid w:val="005C145C"/>
    <w:rsid w:val="005C20C2"/>
    <w:rsid w:val="005C21A1"/>
    <w:rsid w:val="005C2D56"/>
    <w:rsid w:val="005C2E7D"/>
    <w:rsid w:val="005C4020"/>
    <w:rsid w:val="005C470A"/>
    <w:rsid w:val="005C4EAB"/>
    <w:rsid w:val="005C5240"/>
    <w:rsid w:val="005C647F"/>
    <w:rsid w:val="005C651D"/>
    <w:rsid w:val="005C6E36"/>
    <w:rsid w:val="005C7916"/>
    <w:rsid w:val="005C7FFE"/>
    <w:rsid w:val="005D059E"/>
    <w:rsid w:val="005D0F77"/>
    <w:rsid w:val="005D18C9"/>
    <w:rsid w:val="005D310E"/>
    <w:rsid w:val="005D320A"/>
    <w:rsid w:val="005D46C2"/>
    <w:rsid w:val="005D7134"/>
    <w:rsid w:val="005D74B3"/>
    <w:rsid w:val="005E1296"/>
    <w:rsid w:val="005E1B9A"/>
    <w:rsid w:val="005E2943"/>
    <w:rsid w:val="005E2B3C"/>
    <w:rsid w:val="005E2C4E"/>
    <w:rsid w:val="005E32BA"/>
    <w:rsid w:val="005E3349"/>
    <w:rsid w:val="005E491C"/>
    <w:rsid w:val="005E5865"/>
    <w:rsid w:val="005E652B"/>
    <w:rsid w:val="005F40B0"/>
    <w:rsid w:val="005F54BB"/>
    <w:rsid w:val="005F6AA7"/>
    <w:rsid w:val="00601C70"/>
    <w:rsid w:val="006023CC"/>
    <w:rsid w:val="006027A9"/>
    <w:rsid w:val="006030B5"/>
    <w:rsid w:val="00603343"/>
    <w:rsid w:val="0060496E"/>
    <w:rsid w:val="0060565B"/>
    <w:rsid w:val="00605EBA"/>
    <w:rsid w:val="00606482"/>
    <w:rsid w:val="00606485"/>
    <w:rsid w:val="0060721A"/>
    <w:rsid w:val="00607A34"/>
    <w:rsid w:val="0061245A"/>
    <w:rsid w:val="00612A34"/>
    <w:rsid w:val="00613F34"/>
    <w:rsid w:val="00613F3E"/>
    <w:rsid w:val="00616FBA"/>
    <w:rsid w:val="0062010F"/>
    <w:rsid w:val="0062242E"/>
    <w:rsid w:val="00622900"/>
    <w:rsid w:val="0062593B"/>
    <w:rsid w:val="00626149"/>
    <w:rsid w:val="00626279"/>
    <w:rsid w:val="0062730A"/>
    <w:rsid w:val="00627555"/>
    <w:rsid w:val="006307CF"/>
    <w:rsid w:val="006309A7"/>
    <w:rsid w:val="00630BCE"/>
    <w:rsid w:val="00630C61"/>
    <w:rsid w:val="0063184E"/>
    <w:rsid w:val="00633C53"/>
    <w:rsid w:val="00634053"/>
    <w:rsid w:val="0063496C"/>
    <w:rsid w:val="00634C01"/>
    <w:rsid w:val="0064408F"/>
    <w:rsid w:val="00645C66"/>
    <w:rsid w:val="00645C82"/>
    <w:rsid w:val="00646212"/>
    <w:rsid w:val="0064678C"/>
    <w:rsid w:val="00646F00"/>
    <w:rsid w:val="006475D9"/>
    <w:rsid w:val="0064774B"/>
    <w:rsid w:val="00647F93"/>
    <w:rsid w:val="0065036A"/>
    <w:rsid w:val="006508EA"/>
    <w:rsid w:val="0065108F"/>
    <w:rsid w:val="00651FB5"/>
    <w:rsid w:val="00652374"/>
    <w:rsid w:val="00653984"/>
    <w:rsid w:val="0065406C"/>
    <w:rsid w:val="006559F8"/>
    <w:rsid w:val="00655CF0"/>
    <w:rsid w:val="0065746E"/>
    <w:rsid w:val="00657870"/>
    <w:rsid w:val="00660CD8"/>
    <w:rsid w:val="00661D50"/>
    <w:rsid w:val="00661E12"/>
    <w:rsid w:val="006620D4"/>
    <w:rsid w:val="00663C7D"/>
    <w:rsid w:val="00664FB1"/>
    <w:rsid w:val="00665737"/>
    <w:rsid w:val="006658F2"/>
    <w:rsid w:val="00665C68"/>
    <w:rsid w:val="00666453"/>
    <w:rsid w:val="00666CB4"/>
    <w:rsid w:val="00667C12"/>
    <w:rsid w:val="00670C65"/>
    <w:rsid w:val="006737BA"/>
    <w:rsid w:val="0067498B"/>
    <w:rsid w:val="006750A9"/>
    <w:rsid w:val="006751F6"/>
    <w:rsid w:val="0067549C"/>
    <w:rsid w:val="00676593"/>
    <w:rsid w:val="00677BBC"/>
    <w:rsid w:val="00677FFB"/>
    <w:rsid w:val="006801E3"/>
    <w:rsid w:val="00680D12"/>
    <w:rsid w:val="0068114F"/>
    <w:rsid w:val="006826D7"/>
    <w:rsid w:val="00682E88"/>
    <w:rsid w:val="00683C62"/>
    <w:rsid w:val="00684BAE"/>
    <w:rsid w:val="00686551"/>
    <w:rsid w:val="00687F51"/>
    <w:rsid w:val="0069090B"/>
    <w:rsid w:val="00690D80"/>
    <w:rsid w:val="00691602"/>
    <w:rsid w:val="00691B64"/>
    <w:rsid w:val="00691C72"/>
    <w:rsid w:val="006927FA"/>
    <w:rsid w:val="00692F2B"/>
    <w:rsid w:val="006934FF"/>
    <w:rsid w:val="00693E25"/>
    <w:rsid w:val="00694172"/>
    <w:rsid w:val="0069559B"/>
    <w:rsid w:val="00695B8F"/>
    <w:rsid w:val="00696F30"/>
    <w:rsid w:val="006A09B7"/>
    <w:rsid w:val="006A0D40"/>
    <w:rsid w:val="006A1193"/>
    <w:rsid w:val="006A19A5"/>
    <w:rsid w:val="006A3151"/>
    <w:rsid w:val="006A4A4B"/>
    <w:rsid w:val="006A535E"/>
    <w:rsid w:val="006A5EAC"/>
    <w:rsid w:val="006A6080"/>
    <w:rsid w:val="006A707A"/>
    <w:rsid w:val="006A7EE1"/>
    <w:rsid w:val="006B091A"/>
    <w:rsid w:val="006B0FDF"/>
    <w:rsid w:val="006B127D"/>
    <w:rsid w:val="006B1671"/>
    <w:rsid w:val="006B1DE7"/>
    <w:rsid w:val="006B2EFB"/>
    <w:rsid w:val="006B362E"/>
    <w:rsid w:val="006B36E3"/>
    <w:rsid w:val="006B5840"/>
    <w:rsid w:val="006B61F5"/>
    <w:rsid w:val="006B66BE"/>
    <w:rsid w:val="006B6799"/>
    <w:rsid w:val="006C0678"/>
    <w:rsid w:val="006C2606"/>
    <w:rsid w:val="006C372B"/>
    <w:rsid w:val="006C403B"/>
    <w:rsid w:val="006C4279"/>
    <w:rsid w:val="006C43A0"/>
    <w:rsid w:val="006C5733"/>
    <w:rsid w:val="006C5758"/>
    <w:rsid w:val="006C66E9"/>
    <w:rsid w:val="006C6BB5"/>
    <w:rsid w:val="006C7A75"/>
    <w:rsid w:val="006D07EE"/>
    <w:rsid w:val="006D126E"/>
    <w:rsid w:val="006D1BBE"/>
    <w:rsid w:val="006D1F77"/>
    <w:rsid w:val="006D2003"/>
    <w:rsid w:val="006D44AD"/>
    <w:rsid w:val="006D45B7"/>
    <w:rsid w:val="006D46D0"/>
    <w:rsid w:val="006D4E6F"/>
    <w:rsid w:val="006D5253"/>
    <w:rsid w:val="006D604A"/>
    <w:rsid w:val="006D6613"/>
    <w:rsid w:val="006D7463"/>
    <w:rsid w:val="006E06BD"/>
    <w:rsid w:val="006E1B00"/>
    <w:rsid w:val="006E22A1"/>
    <w:rsid w:val="006E312F"/>
    <w:rsid w:val="006E507F"/>
    <w:rsid w:val="006E51E0"/>
    <w:rsid w:val="006E6EA2"/>
    <w:rsid w:val="006F0091"/>
    <w:rsid w:val="006F02BD"/>
    <w:rsid w:val="006F22ED"/>
    <w:rsid w:val="006F2733"/>
    <w:rsid w:val="006F34DC"/>
    <w:rsid w:val="006F404D"/>
    <w:rsid w:val="006F44BD"/>
    <w:rsid w:val="006F4C5C"/>
    <w:rsid w:val="006F5C12"/>
    <w:rsid w:val="006F5FFC"/>
    <w:rsid w:val="006F6E64"/>
    <w:rsid w:val="006F71F6"/>
    <w:rsid w:val="006F7489"/>
    <w:rsid w:val="00700892"/>
    <w:rsid w:val="00701D3A"/>
    <w:rsid w:val="007028AB"/>
    <w:rsid w:val="00703248"/>
    <w:rsid w:val="00703BFA"/>
    <w:rsid w:val="00704698"/>
    <w:rsid w:val="007049FD"/>
    <w:rsid w:val="0070575A"/>
    <w:rsid w:val="00705926"/>
    <w:rsid w:val="007063EB"/>
    <w:rsid w:val="00706811"/>
    <w:rsid w:val="00706DFE"/>
    <w:rsid w:val="00707148"/>
    <w:rsid w:val="007111D6"/>
    <w:rsid w:val="00711ABA"/>
    <w:rsid w:val="00712A62"/>
    <w:rsid w:val="00712D0B"/>
    <w:rsid w:val="00714AD8"/>
    <w:rsid w:val="00714C60"/>
    <w:rsid w:val="0071631B"/>
    <w:rsid w:val="00716445"/>
    <w:rsid w:val="00716989"/>
    <w:rsid w:val="0071728A"/>
    <w:rsid w:val="00720179"/>
    <w:rsid w:val="0072192E"/>
    <w:rsid w:val="00722536"/>
    <w:rsid w:val="007231D8"/>
    <w:rsid w:val="00725284"/>
    <w:rsid w:val="0072550B"/>
    <w:rsid w:val="0072670C"/>
    <w:rsid w:val="00726E25"/>
    <w:rsid w:val="007302EF"/>
    <w:rsid w:val="00730ED5"/>
    <w:rsid w:val="007324A9"/>
    <w:rsid w:val="0073446A"/>
    <w:rsid w:val="0073457C"/>
    <w:rsid w:val="00735D8E"/>
    <w:rsid w:val="0073628A"/>
    <w:rsid w:val="00740937"/>
    <w:rsid w:val="007409D3"/>
    <w:rsid w:val="007411BC"/>
    <w:rsid w:val="0074141A"/>
    <w:rsid w:val="0074311C"/>
    <w:rsid w:val="00743C4D"/>
    <w:rsid w:val="007443BF"/>
    <w:rsid w:val="0074711A"/>
    <w:rsid w:val="00747848"/>
    <w:rsid w:val="007505BE"/>
    <w:rsid w:val="00750882"/>
    <w:rsid w:val="00751D03"/>
    <w:rsid w:val="00751E3D"/>
    <w:rsid w:val="007522D5"/>
    <w:rsid w:val="0075242D"/>
    <w:rsid w:val="00753CCF"/>
    <w:rsid w:val="00755CBB"/>
    <w:rsid w:val="0075618F"/>
    <w:rsid w:val="00756DAA"/>
    <w:rsid w:val="00756EC1"/>
    <w:rsid w:val="007576EA"/>
    <w:rsid w:val="00757F1F"/>
    <w:rsid w:val="00761CB2"/>
    <w:rsid w:val="00761CEE"/>
    <w:rsid w:val="0076235C"/>
    <w:rsid w:val="00762A42"/>
    <w:rsid w:val="007632B9"/>
    <w:rsid w:val="007635E7"/>
    <w:rsid w:val="00763AB6"/>
    <w:rsid w:val="0076402E"/>
    <w:rsid w:val="0076462B"/>
    <w:rsid w:val="00764924"/>
    <w:rsid w:val="0076494E"/>
    <w:rsid w:val="00764F70"/>
    <w:rsid w:val="00765388"/>
    <w:rsid w:val="00766589"/>
    <w:rsid w:val="00767041"/>
    <w:rsid w:val="00767E0F"/>
    <w:rsid w:val="00770D22"/>
    <w:rsid w:val="00771473"/>
    <w:rsid w:val="00771514"/>
    <w:rsid w:val="007731B2"/>
    <w:rsid w:val="00773A88"/>
    <w:rsid w:val="00773E82"/>
    <w:rsid w:val="00773F98"/>
    <w:rsid w:val="00774293"/>
    <w:rsid w:val="00774C37"/>
    <w:rsid w:val="00775E59"/>
    <w:rsid w:val="00777079"/>
    <w:rsid w:val="0077718A"/>
    <w:rsid w:val="007771CC"/>
    <w:rsid w:val="00777429"/>
    <w:rsid w:val="00777F55"/>
    <w:rsid w:val="00781356"/>
    <w:rsid w:val="0078187D"/>
    <w:rsid w:val="00782588"/>
    <w:rsid w:val="007828AE"/>
    <w:rsid w:val="00782BA4"/>
    <w:rsid w:val="00784673"/>
    <w:rsid w:val="00784B9A"/>
    <w:rsid w:val="00786465"/>
    <w:rsid w:val="00786E0F"/>
    <w:rsid w:val="00787E81"/>
    <w:rsid w:val="00790030"/>
    <w:rsid w:val="00790815"/>
    <w:rsid w:val="007909AF"/>
    <w:rsid w:val="00791344"/>
    <w:rsid w:val="00791F93"/>
    <w:rsid w:val="007925F7"/>
    <w:rsid w:val="00792D09"/>
    <w:rsid w:val="00793587"/>
    <w:rsid w:val="00793D12"/>
    <w:rsid w:val="00793DAC"/>
    <w:rsid w:val="0079432B"/>
    <w:rsid w:val="007962D6"/>
    <w:rsid w:val="00796E91"/>
    <w:rsid w:val="007976FD"/>
    <w:rsid w:val="00797918"/>
    <w:rsid w:val="00797EE8"/>
    <w:rsid w:val="007A049C"/>
    <w:rsid w:val="007A0B0A"/>
    <w:rsid w:val="007A0E91"/>
    <w:rsid w:val="007A1650"/>
    <w:rsid w:val="007A2788"/>
    <w:rsid w:val="007A3759"/>
    <w:rsid w:val="007A4AFA"/>
    <w:rsid w:val="007A4B01"/>
    <w:rsid w:val="007A508E"/>
    <w:rsid w:val="007A57E9"/>
    <w:rsid w:val="007A67F8"/>
    <w:rsid w:val="007A781D"/>
    <w:rsid w:val="007A7980"/>
    <w:rsid w:val="007B0678"/>
    <w:rsid w:val="007B1B86"/>
    <w:rsid w:val="007B1DB1"/>
    <w:rsid w:val="007B2E49"/>
    <w:rsid w:val="007B31D5"/>
    <w:rsid w:val="007B33AB"/>
    <w:rsid w:val="007B47B6"/>
    <w:rsid w:val="007B5D9B"/>
    <w:rsid w:val="007B6885"/>
    <w:rsid w:val="007B6EEB"/>
    <w:rsid w:val="007B7520"/>
    <w:rsid w:val="007B7A3D"/>
    <w:rsid w:val="007C0A0C"/>
    <w:rsid w:val="007C0C5C"/>
    <w:rsid w:val="007C13DE"/>
    <w:rsid w:val="007C1619"/>
    <w:rsid w:val="007C1DCF"/>
    <w:rsid w:val="007C415A"/>
    <w:rsid w:val="007C424B"/>
    <w:rsid w:val="007C4884"/>
    <w:rsid w:val="007C5606"/>
    <w:rsid w:val="007C569D"/>
    <w:rsid w:val="007C627B"/>
    <w:rsid w:val="007C6BE0"/>
    <w:rsid w:val="007C6F01"/>
    <w:rsid w:val="007C6FFC"/>
    <w:rsid w:val="007D21A2"/>
    <w:rsid w:val="007D27B5"/>
    <w:rsid w:val="007D2AB5"/>
    <w:rsid w:val="007D3B74"/>
    <w:rsid w:val="007D41D9"/>
    <w:rsid w:val="007D4524"/>
    <w:rsid w:val="007D473C"/>
    <w:rsid w:val="007D5340"/>
    <w:rsid w:val="007D5594"/>
    <w:rsid w:val="007D60E4"/>
    <w:rsid w:val="007D686A"/>
    <w:rsid w:val="007D6AB5"/>
    <w:rsid w:val="007D6BBF"/>
    <w:rsid w:val="007D6CC3"/>
    <w:rsid w:val="007D6E0E"/>
    <w:rsid w:val="007D7760"/>
    <w:rsid w:val="007D7F59"/>
    <w:rsid w:val="007E0641"/>
    <w:rsid w:val="007E066C"/>
    <w:rsid w:val="007E1955"/>
    <w:rsid w:val="007E1C40"/>
    <w:rsid w:val="007E2D44"/>
    <w:rsid w:val="007E2F4D"/>
    <w:rsid w:val="007E3F97"/>
    <w:rsid w:val="007E440F"/>
    <w:rsid w:val="007E563B"/>
    <w:rsid w:val="007E61BF"/>
    <w:rsid w:val="007E68CA"/>
    <w:rsid w:val="007E77FE"/>
    <w:rsid w:val="007E7F31"/>
    <w:rsid w:val="007F2991"/>
    <w:rsid w:val="007F2A3E"/>
    <w:rsid w:val="007F2F33"/>
    <w:rsid w:val="007F34C6"/>
    <w:rsid w:val="007F38AA"/>
    <w:rsid w:val="007F4CC8"/>
    <w:rsid w:val="007F5DB2"/>
    <w:rsid w:val="007F72B1"/>
    <w:rsid w:val="008007DA"/>
    <w:rsid w:val="00800C36"/>
    <w:rsid w:val="00801594"/>
    <w:rsid w:val="00801D32"/>
    <w:rsid w:val="00802099"/>
    <w:rsid w:val="0080213A"/>
    <w:rsid w:val="00802500"/>
    <w:rsid w:val="008049D5"/>
    <w:rsid w:val="008070D7"/>
    <w:rsid w:val="008071DC"/>
    <w:rsid w:val="00807F0F"/>
    <w:rsid w:val="008102D9"/>
    <w:rsid w:val="00811639"/>
    <w:rsid w:val="00811D59"/>
    <w:rsid w:val="00812F63"/>
    <w:rsid w:val="00813994"/>
    <w:rsid w:val="00813D2D"/>
    <w:rsid w:val="00813D82"/>
    <w:rsid w:val="008143B7"/>
    <w:rsid w:val="00814600"/>
    <w:rsid w:val="00815182"/>
    <w:rsid w:val="008163A3"/>
    <w:rsid w:val="008168A2"/>
    <w:rsid w:val="00816E10"/>
    <w:rsid w:val="008174D6"/>
    <w:rsid w:val="008174DD"/>
    <w:rsid w:val="00817B6A"/>
    <w:rsid w:val="00821F89"/>
    <w:rsid w:val="00822715"/>
    <w:rsid w:val="00822752"/>
    <w:rsid w:val="00822C5F"/>
    <w:rsid w:val="0082391C"/>
    <w:rsid w:val="00823A26"/>
    <w:rsid w:val="00823C05"/>
    <w:rsid w:val="00825F79"/>
    <w:rsid w:val="00826A7C"/>
    <w:rsid w:val="00827C1C"/>
    <w:rsid w:val="00830929"/>
    <w:rsid w:val="0083099A"/>
    <w:rsid w:val="008318AB"/>
    <w:rsid w:val="00831CEB"/>
    <w:rsid w:val="00834417"/>
    <w:rsid w:val="0083521F"/>
    <w:rsid w:val="0083540F"/>
    <w:rsid w:val="008357D5"/>
    <w:rsid w:val="0083754D"/>
    <w:rsid w:val="0084127B"/>
    <w:rsid w:val="00842D92"/>
    <w:rsid w:val="00846647"/>
    <w:rsid w:val="0084671B"/>
    <w:rsid w:val="0084715C"/>
    <w:rsid w:val="008476F5"/>
    <w:rsid w:val="008513FF"/>
    <w:rsid w:val="00852508"/>
    <w:rsid w:val="00854B20"/>
    <w:rsid w:val="00855698"/>
    <w:rsid w:val="008561C2"/>
    <w:rsid w:val="00856C6D"/>
    <w:rsid w:val="008578A4"/>
    <w:rsid w:val="008603F1"/>
    <w:rsid w:val="00860F7F"/>
    <w:rsid w:val="008651AC"/>
    <w:rsid w:val="00865A04"/>
    <w:rsid w:val="00866A2B"/>
    <w:rsid w:val="00866AEC"/>
    <w:rsid w:val="008673AD"/>
    <w:rsid w:val="00872505"/>
    <w:rsid w:val="00875DA9"/>
    <w:rsid w:val="0088017E"/>
    <w:rsid w:val="0088029D"/>
    <w:rsid w:val="008809AA"/>
    <w:rsid w:val="00880C56"/>
    <w:rsid w:val="008810ED"/>
    <w:rsid w:val="008813F4"/>
    <w:rsid w:val="008816B0"/>
    <w:rsid w:val="0088382F"/>
    <w:rsid w:val="008864CF"/>
    <w:rsid w:val="0088700E"/>
    <w:rsid w:val="00887684"/>
    <w:rsid w:val="008879D6"/>
    <w:rsid w:val="00890036"/>
    <w:rsid w:val="00891152"/>
    <w:rsid w:val="00891E77"/>
    <w:rsid w:val="00892478"/>
    <w:rsid w:val="00892F1D"/>
    <w:rsid w:val="008939D1"/>
    <w:rsid w:val="008946E8"/>
    <w:rsid w:val="00894FB2"/>
    <w:rsid w:val="00895CA5"/>
    <w:rsid w:val="008961E2"/>
    <w:rsid w:val="00896299"/>
    <w:rsid w:val="0089706D"/>
    <w:rsid w:val="00897391"/>
    <w:rsid w:val="008A04DF"/>
    <w:rsid w:val="008A1FF4"/>
    <w:rsid w:val="008A3527"/>
    <w:rsid w:val="008A3C50"/>
    <w:rsid w:val="008A40DA"/>
    <w:rsid w:val="008A46C7"/>
    <w:rsid w:val="008A471E"/>
    <w:rsid w:val="008A75A5"/>
    <w:rsid w:val="008B03AF"/>
    <w:rsid w:val="008B1748"/>
    <w:rsid w:val="008B2529"/>
    <w:rsid w:val="008B2C73"/>
    <w:rsid w:val="008B38DD"/>
    <w:rsid w:val="008B396E"/>
    <w:rsid w:val="008B3DA7"/>
    <w:rsid w:val="008B4541"/>
    <w:rsid w:val="008B4662"/>
    <w:rsid w:val="008B49C1"/>
    <w:rsid w:val="008B4A20"/>
    <w:rsid w:val="008B4F8E"/>
    <w:rsid w:val="008B5596"/>
    <w:rsid w:val="008B6612"/>
    <w:rsid w:val="008B6784"/>
    <w:rsid w:val="008B6BAA"/>
    <w:rsid w:val="008C021D"/>
    <w:rsid w:val="008C0717"/>
    <w:rsid w:val="008C09DD"/>
    <w:rsid w:val="008C1963"/>
    <w:rsid w:val="008C1FF8"/>
    <w:rsid w:val="008C3D97"/>
    <w:rsid w:val="008C3F44"/>
    <w:rsid w:val="008C4072"/>
    <w:rsid w:val="008C50A2"/>
    <w:rsid w:val="008C5E39"/>
    <w:rsid w:val="008C632F"/>
    <w:rsid w:val="008C6B23"/>
    <w:rsid w:val="008C793A"/>
    <w:rsid w:val="008C7AFF"/>
    <w:rsid w:val="008C7CA0"/>
    <w:rsid w:val="008C7DDC"/>
    <w:rsid w:val="008D1AE8"/>
    <w:rsid w:val="008D2427"/>
    <w:rsid w:val="008D2B88"/>
    <w:rsid w:val="008D44E0"/>
    <w:rsid w:val="008D47F9"/>
    <w:rsid w:val="008D5ACB"/>
    <w:rsid w:val="008D5DFA"/>
    <w:rsid w:val="008D5FC8"/>
    <w:rsid w:val="008D65B7"/>
    <w:rsid w:val="008D7871"/>
    <w:rsid w:val="008D7942"/>
    <w:rsid w:val="008E0C16"/>
    <w:rsid w:val="008E242D"/>
    <w:rsid w:val="008E28C5"/>
    <w:rsid w:val="008E2F69"/>
    <w:rsid w:val="008E3DF8"/>
    <w:rsid w:val="008E4675"/>
    <w:rsid w:val="008E4C84"/>
    <w:rsid w:val="008E5150"/>
    <w:rsid w:val="008E6C3F"/>
    <w:rsid w:val="008F043C"/>
    <w:rsid w:val="008F19F8"/>
    <w:rsid w:val="008F2167"/>
    <w:rsid w:val="008F217E"/>
    <w:rsid w:val="008F2659"/>
    <w:rsid w:val="008F2C30"/>
    <w:rsid w:val="008F3435"/>
    <w:rsid w:val="008F4C46"/>
    <w:rsid w:val="008F539B"/>
    <w:rsid w:val="008F5EDD"/>
    <w:rsid w:val="008F70DA"/>
    <w:rsid w:val="008F7104"/>
    <w:rsid w:val="008F7232"/>
    <w:rsid w:val="00900096"/>
    <w:rsid w:val="009014D1"/>
    <w:rsid w:val="00901E3C"/>
    <w:rsid w:val="00901FAC"/>
    <w:rsid w:val="00903806"/>
    <w:rsid w:val="00903BE1"/>
    <w:rsid w:val="00903ED8"/>
    <w:rsid w:val="00904509"/>
    <w:rsid w:val="009048D6"/>
    <w:rsid w:val="0090520F"/>
    <w:rsid w:val="00910144"/>
    <w:rsid w:val="00910280"/>
    <w:rsid w:val="0091049E"/>
    <w:rsid w:val="00911B4F"/>
    <w:rsid w:val="00912602"/>
    <w:rsid w:val="00913239"/>
    <w:rsid w:val="00913C36"/>
    <w:rsid w:val="0091464A"/>
    <w:rsid w:val="00914C77"/>
    <w:rsid w:val="00914E1B"/>
    <w:rsid w:val="009171AB"/>
    <w:rsid w:val="00917A14"/>
    <w:rsid w:val="00920B4E"/>
    <w:rsid w:val="009213A6"/>
    <w:rsid w:val="009238D0"/>
    <w:rsid w:val="00925EE0"/>
    <w:rsid w:val="0092706D"/>
    <w:rsid w:val="00927E08"/>
    <w:rsid w:val="00930A70"/>
    <w:rsid w:val="00930A80"/>
    <w:rsid w:val="00930D92"/>
    <w:rsid w:val="00931A86"/>
    <w:rsid w:val="00932323"/>
    <w:rsid w:val="00933445"/>
    <w:rsid w:val="009337BF"/>
    <w:rsid w:val="00934042"/>
    <w:rsid w:val="00935110"/>
    <w:rsid w:val="00936773"/>
    <w:rsid w:val="00936A54"/>
    <w:rsid w:val="009375D7"/>
    <w:rsid w:val="00937C60"/>
    <w:rsid w:val="009409EC"/>
    <w:rsid w:val="00940AE1"/>
    <w:rsid w:val="009413D4"/>
    <w:rsid w:val="00941FF4"/>
    <w:rsid w:val="009422C0"/>
    <w:rsid w:val="00942501"/>
    <w:rsid w:val="00942D26"/>
    <w:rsid w:val="0094300F"/>
    <w:rsid w:val="00943ED2"/>
    <w:rsid w:val="00946BDB"/>
    <w:rsid w:val="0095024D"/>
    <w:rsid w:val="00950EF4"/>
    <w:rsid w:val="00951027"/>
    <w:rsid w:val="00951FA7"/>
    <w:rsid w:val="00953E13"/>
    <w:rsid w:val="00954007"/>
    <w:rsid w:val="00954CB7"/>
    <w:rsid w:val="00954ED4"/>
    <w:rsid w:val="009557F9"/>
    <w:rsid w:val="00956081"/>
    <w:rsid w:val="0095610F"/>
    <w:rsid w:val="00956FD0"/>
    <w:rsid w:val="00957519"/>
    <w:rsid w:val="00957523"/>
    <w:rsid w:val="009603B4"/>
    <w:rsid w:val="00960D89"/>
    <w:rsid w:val="00960EE4"/>
    <w:rsid w:val="0096151D"/>
    <w:rsid w:val="00961737"/>
    <w:rsid w:val="009617BA"/>
    <w:rsid w:val="009632FF"/>
    <w:rsid w:val="00963B93"/>
    <w:rsid w:val="0096547F"/>
    <w:rsid w:val="00965652"/>
    <w:rsid w:val="0096778C"/>
    <w:rsid w:val="00967956"/>
    <w:rsid w:val="00967F5C"/>
    <w:rsid w:val="009719FF"/>
    <w:rsid w:val="00971CA7"/>
    <w:rsid w:val="00973ADC"/>
    <w:rsid w:val="0097414C"/>
    <w:rsid w:val="00975940"/>
    <w:rsid w:val="00975ABD"/>
    <w:rsid w:val="009760FF"/>
    <w:rsid w:val="00976C31"/>
    <w:rsid w:val="0097702F"/>
    <w:rsid w:val="00977B11"/>
    <w:rsid w:val="00980A9D"/>
    <w:rsid w:val="009810BB"/>
    <w:rsid w:val="009824BD"/>
    <w:rsid w:val="00982958"/>
    <w:rsid w:val="0098316C"/>
    <w:rsid w:val="00983DA3"/>
    <w:rsid w:val="00983E51"/>
    <w:rsid w:val="0098526C"/>
    <w:rsid w:val="00986519"/>
    <w:rsid w:val="00986FB0"/>
    <w:rsid w:val="00987949"/>
    <w:rsid w:val="00987CC6"/>
    <w:rsid w:val="00991275"/>
    <w:rsid w:val="0099210F"/>
    <w:rsid w:val="0099220B"/>
    <w:rsid w:val="00992761"/>
    <w:rsid w:val="0099294A"/>
    <w:rsid w:val="009946D7"/>
    <w:rsid w:val="00994F29"/>
    <w:rsid w:val="00996306"/>
    <w:rsid w:val="00996AA9"/>
    <w:rsid w:val="009A090E"/>
    <w:rsid w:val="009A0FD4"/>
    <w:rsid w:val="009A126F"/>
    <w:rsid w:val="009A24E6"/>
    <w:rsid w:val="009A28ED"/>
    <w:rsid w:val="009A2BD3"/>
    <w:rsid w:val="009A3A9A"/>
    <w:rsid w:val="009A4A6D"/>
    <w:rsid w:val="009A4C66"/>
    <w:rsid w:val="009A5409"/>
    <w:rsid w:val="009A59FA"/>
    <w:rsid w:val="009A6B27"/>
    <w:rsid w:val="009A6F6A"/>
    <w:rsid w:val="009A7168"/>
    <w:rsid w:val="009B4635"/>
    <w:rsid w:val="009B4F76"/>
    <w:rsid w:val="009B5505"/>
    <w:rsid w:val="009B61AE"/>
    <w:rsid w:val="009B7F2B"/>
    <w:rsid w:val="009C0A0A"/>
    <w:rsid w:val="009C10FD"/>
    <w:rsid w:val="009C1778"/>
    <w:rsid w:val="009C2EEC"/>
    <w:rsid w:val="009C2FF4"/>
    <w:rsid w:val="009C46D7"/>
    <w:rsid w:val="009C46FD"/>
    <w:rsid w:val="009C5227"/>
    <w:rsid w:val="009C6752"/>
    <w:rsid w:val="009C6B6C"/>
    <w:rsid w:val="009D0DFF"/>
    <w:rsid w:val="009D238D"/>
    <w:rsid w:val="009D2F02"/>
    <w:rsid w:val="009D369F"/>
    <w:rsid w:val="009D41E3"/>
    <w:rsid w:val="009D5C5E"/>
    <w:rsid w:val="009D5DB3"/>
    <w:rsid w:val="009D71F3"/>
    <w:rsid w:val="009D7C0E"/>
    <w:rsid w:val="009D7D65"/>
    <w:rsid w:val="009E0867"/>
    <w:rsid w:val="009E143C"/>
    <w:rsid w:val="009E15EC"/>
    <w:rsid w:val="009E1624"/>
    <w:rsid w:val="009E1971"/>
    <w:rsid w:val="009E2F57"/>
    <w:rsid w:val="009E4906"/>
    <w:rsid w:val="009E5C16"/>
    <w:rsid w:val="009E614B"/>
    <w:rsid w:val="009E6782"/>
    <w:rsid w:val="009E6869"/>
    <w:rsid w:val="009E7081"/>
    <w:rsid w:val="009F0130"/>
    <w:rsid w:val="009F0B6E"/>
    <w:rsid w:val="009F1069"/>
    <w:rsid w:val="009F114D"/>
    <w:rsid w:val="009F33F6"/>
    <w:rsid w:val="009F4D88"/>
    <w:rsid w:val="009F5427"/>
    <w:rsid w:val="009F542D"/>
    <w:rsid w:val="009F5F7A"/>
    <w:rsid w:val="009F7040"/>
    <w:rsid w:val="009F70C9"/>
    <w:rsid w:val="009F7736"/>
    <w:rsid w:val="009F77B2"/>
    <w:rsid w:val="009F7F6A"/>
    <w:rsid w:val="009F7FB8"/>
    <w:rsid w:val="00A0090D"/>
    <w:rsid w:val="00A00C3D"/>
    <w:rsid w:val="00A00DEC"/>
    <w:rsid w:val="00A00E2F"/>
    <w:rsid w:val="00A02335"/>
    <w:rsid w:val="00A0267A"/>
    <w:rsid w:val="00A02D1B"/>
    <w:rsid w:val="00A0450D"/>
    <w:rsid w:val="00A04542"/>
    <w:rsid w:val="00A0521E"/>
    <w:rsid w:val="00A05893"/>
    <w:rsid w:val="00A0647A"/>
    <w:rsid w:val="00A1115D"/>
    <w:rsid w:val="00A11451"/>
    <w:rsid w:val="00A1204E"/>
    <w:rsid w:val="00A1382D"/>
    <w:rsid w:val="00A139A6"/>
    <w:rsid w:val="00A14EA2"/>
    <w:rsid w:val="00A14F43"/>
    <w:rsid w:val="00A150A4"/>
    <w:rsid w:val="00A1515F"/>
    <w:rsid w:val="00A1544F"/>
    <w:rsid w:val="00A15E51"/>
    <w:rsid w:val="00A20580"/>
    <w:rsid w:val="00A20BC8"/>
    <w:rsid w:val="00A2121D"/>
    <w:rsid w:val="00A213B0"/>
    <w:rsid w:val="00A216AE"/>
    <w:rsid w:val="00A233D9"/>
    <w:rsid w:val="00A23AD0"/>
    <w:rsid w:val="00A247A6"/>
    <w:rsid w:val="00A251A1"/>
    <w:rsid w:val="00A25AAD"/>
    <w:rsid w:val="00A25E2F"/>
    <w:rsid w:val="00A262EA"/>
    <w:rsid w:val="00A2678F"/>
    <w:rsid w:val="00A26B73"/>
    <w:rsid w:val="00A275FA"/>
    <w:rsid w:val="00A3172F"/>
    <w:rsid w:val="00A319F2"/>
    <w:rsid w:val="00A3223C"/>
    <w:rsid w:val="00A3264E"/>
    <w:rsid w:val="00A327F0"/>
    <w:rsid w:val="00A32B3C"/>
    <w:rsid w:val="00A33CDA"/>
    <w:rsid w:val="00A343A6"/>
    <w:rsid w:val="00A3458C"/>
    <w:rsid w:val="00A34E1C"/>
    <w:rsid w:val="00A3582C"/>
    <w:rsid w:val="00A36934"/>
    <w:rsid w:val="00A36F1E"/>
    <w:rsid w:val="00A37595"/>
    <w:rsid w:val="00A40162"/>
    <w:rsid w:val="00A41FDC"/>
    <w:rsid w:val="00A422CE"/>
    <w:rsid w:val="00A428CF"/>
    <w:rsid w:val="00A443BD"/>
    <w:rsid w:val="00A448F7"/>
    <w:rsid w:val="00A44D60"/>
    <w:rsid w:val="00A457C9"/>
    <w:rsid w:val="00A45D36"/>
    <w:rsid w:val="00A4738B"/>
    <w:rsid w:val="00A50F9B"/>
    <w:rsid w:val="00A5134D"/>
    <w:rsid w:val="00A529FD"/>
    <w:rsid w:val="00A52BF8"/>
    <w:rsid w:val="00A537C6"/>
    <w:rsid w:val="00A540E9"/>
    <w:rsid w:val="00A54BCD"/>
    <w:rsid w:val="00A54BF8"/>
    <w:rsid w:val="00A55D0F"/>
    <w:rsid w:val="00A55DCC"/>
    <w:rsid w:val="00A5656E"/>
    <w:rsid w:val="00A56EEE"/>
    <w:rsid w:val="00A570B5"/>
    <w:rsid w:val="00A60DFD"/>
    <w:rsid w:val="00A61789"/>
    <w:rsid w:val="00A62B16"/>
    <w:rsid w:val="00A649D9"/>
    <w:rsid w:val="00A66403"/>
    <w:rsid w:val="00A7202A"/>
    <w:rsid w:val="00A7245A"/>
    <w:rsid w:val="00A72776"/>
    <w:rsid w:val="00A73263"/>
    <w:rsid w:val="00A73A97"/>
    <w:rsid w:val="00A749BB"/>
    <w:rsid w:val="00A7594C"/>
    <w:rsid w:val="00A77022"/>
    <w:rsid w:val="00A77943"/>
    <w:rsid w:val="00A77E96"/>
    <w:rsid w:val="00A80774"/>
    <w:rsid w:val="00A807F4"/>
    <w:rsid w:val="00A81696"/>
    <w:rsid w:val="00A8270C"/>
    <w:rsid w:val="00A83F55"/>
    <w:rsid w:val="00A84BBA"/>
    <w:rsid w:val="00A85CAD"/>
    <w:rsid w:val="00A862D0"/>
    <w:rsid w:val="00A9149B"/>
    <w:rsid w:val="00A91721"/>
    <w:rsid w:val="00A918B7"/>
    <w:rsid w:val="00A91E70"/>
    <w:rsid w:val="00A925C7"/>
    <w:rsid w:val="00A92BDC"/>
    <w:rsid w:val="00A93312"/>
    <w:rsid w:val="00A93614"/>
    <w:rsid w:val="00A939D3"/>
    <w:rsid w:val="00A93CD2"/>
    <w:rsid w:val="00A947D2"/>
    <w:rsid w:val="00A95DA9"/>
    <w:rsid w:val="00A96A4A"/>
    <w:rsid w:val="00A96E62"/>
    <w:rsid w:val="00A97D0A"/>
    <w:rsid w:val="00AA059B"/>
    <w:rsid w:val="00AA0E43"/>
    <w:rsid w:val="00AA0E87"/>
    <w:rsid w:val="00AA113D"/>
    <w:rsid w:val="00AA1252"/>
    <w:rsid w:val="00AA271B"/>
    <w:rsid w:val="00AA4778"/>
    <w:rsid w:val="00AA4C08"/>
    <w:rsid w:val="00AA4C40"/>
    <w:rsid w:val="00AA5003"/>
    <w:rsid w:val="00AA59EE"/>
    <w:rsid w:val="00AA6C29"/>
    <w:rsid w:val="00AA6E50"/>
    <w:rsid w:val="00AA7364"/>
    <w:rsid w:val="00AA754F"/>
    <w:rsid w:val="00AA7A3E"/>
    <w:rsid w:val="00AA7E2F"/>
    <w:rsid w:val="00AB0C6F"/>
    <w:rsid w:val="00AB1052"/>
    <w:rsid w:val="00AB1912"/>
    <w:rsid w:val="00AB1AA9"/>
    <w:rsid w:val="00AB2174"/>
    <w:rsid w:val="00AB222A"/>
    <w:rsid w:val="00AB357B"/>
    <w:rsid w:val="00AB39E1"/>
    <w:rsid w:val="00AB3EA0"/>
    <w:rsid w:val="00AB6640"/>
    <w:rsid w:val="00AB669F"/>
    <w:rsid w:val="00AC0069"/>
    <w:rsid w:val="00AC141B"/>
    <w:rsid w:val="00AC19B7"/>
    <w:rsid w:val="00AC1B4E"/>
    <w:rsid w:val="00AC1C8B"/>
    <w:rsid w:val="00AC2E12"/>
    <w:rsid w:val="00AC3260"/>
    <w:rsid w:val="00AC4890"/>
    <w:rsid w:val="00AC5174"/>
    <w:rsid w:val="00AC5965"/>
    <w:rsid w:val="00AC757B"/>
    <w:rsid w:val="00AD0285"/>
    <w:rsid w:val="00AD0923"/>
    <w:rsid w:val="00AD11AE"/>
    <w:rsid w:val="00AD2F2F"/>
    <w:rsid w:val="00AD3378"/>
    <w:rsid w:val="00AD356F"/>
    <w:rsid w:val="00AD406A"/>
    <w:rsid w:val="00AD4265"/>
    <w:rsid w:val="00AD4930"/>
    <w:rsid w:val="00AD6599"/>
    <w:rsid w:val="00AD78E7"/>
    <w:rsid w:val="00AE10F3"/>
    <w:rsid w:val="00AE1176"/>
    <w:rsid w:val="00AE1EE8"/>
    <w:rsid w:val="00AE295D"/>
    <w:rsid w:val="00AE2B53"/>
    <w:rsid w:val="00AE3F10"/>
    <w:rsid w:val="00AE526D"/>
    <w:rsid w:val="00AE6111"/>
    <w:rsid w:val="00AE61A4"/>
    <w:rsid w:val="00AE6807"/>
    <w:rsid w:val="00AF095C"/>
    <w:rsid w:val="00AF1AFD"/>
    <w:rsid w:val="00AF3B85"/>
    <w:rsid w:val="00AF4958"/>
    <w:rsid w:val="00AF4C23"/>
    <w:rsid w:val="00AF58DF"/>
    <w:rsid w:val="00AF60DE"/>
    <w:rsid w:val="00AF64B9"/>
    <w:rsid w:val="00AF6618"/>
    <w:rsid w:val="00AF69CD"/>
    <w:rsid w:val="00AF6C55"/>
    <w:rsid w:val="00AF7126"/>
    <w:rsid w:val="00AF78FD"/>
    <w:rsid w:val="00AF7EB8"/>
    <w:rsid w:val="00B004AB"/>
    <w:rsid w:val="00B005EC"/>
    <w:rsid w:val="00B01E07"/>
    <w:rsid w:val="00B0244B"/>
    <w:rsid w:val="00B024D8"/>
    <w:rsid w:val="00B03922"/>
    <w:rsid w:val="00B03B05"/>
    <w:rsid w:val="00B03B71"/>
    <w:rsid w:val="00B04725"/>
    <w:rsid w:val="00B04831"/>
    <w:rsid w:val="00B05310"/>
    <w:rsid w:val="00B070EE"/>
    <w:rsid w:val="00B0723D"/>
    <w:rsid w:val="00B0730A"/>
    <w:rsid w:val="00B079E5"/>
    <w:rsid w:val="00B1114A"/>
    <w:rsid w:val="00B1165C"/>
    <w:rsid w:val="00B14ED7"/>
    <w:rsid w:val="00B14FCB"/>
    <w:rsid w:val="00B15B77"/>
    <w:rsid w:val="00B15BDB"/>
    <w:rsid w:val="00B15E50"/>
    <w:rsid w:val="00B161C2"/>
    <w:rsid w:val="00B163BD"/>
    <w:rsid w:val="00B16F89"/>
    <w:rsid w:val="00B17146"/>
    <w:rsid w:val="00B17823"/>
    <w:rsid w:val="00B20847"/>
    <w:rsid w:val="00B20A48"/>
    <w:rsid w:val="00B21424"/>
    <w:rsid w:val="00B22AA7"/>
    <w:rsid w:val="00B23906"/>
    <w:rsid w:val="00B24F6A"/>
    <w:rsid w:val="00B24FE8"/>
    <w:rsid w:val="00B251EC"/>
    <w:rsid w:val="00B252A1"/>
    <w:rsid w:val="00B25F57"/>
    <w:rsid w:val="00B267FA"/>
    <w:rsid w:val="00B26978"/>
    <w:rsid w:val="00B27AE7"/>
    <w:rsid w:val="00B3023C"/>
    <w:rsid w:val="00B30779"/>
    <w:rsid w:val="00B32BD6"/>
    <w:rsid w:val="00B32CE5"/>
    <w:rsid w:val="00B335DE"/>
    <w:rsid w:val="00B33919"/>
    <w:rsid w:val="00B34DE0"/>
    <w:rsid w:val="00B3505C"/>
    <w:rsid w:val="00B353D5"/>
    <w:rsid w:val="00B35960"/>
    <w:rsid w:val="00B3600C"/>
    <w:rsid w:val="00B36447"/>
    <w:rsid w:val="00B36D3D"/>
    <w:rsid w:val="00B36E97"/>
    <w:rsid w:val="00B37961"/>
    <w:rsid w:val="00B37CAA"/>
    <w:rsid w:val="00B422EC"/>
    <w:rsid w:val="00B42FA1"/>
    <w:rsid w:val="00B430F2"/>
    <w:rsid w:val="00B43658"/>
    <w:rsid w:val="00B44628"/>
    <w:rsid w:val="00B44F1F"/>
    <w:rsid w:val="00B45DE7"/>
    <w:rsid w:val="00B46539"/>
    <w:rsid w:val="00B46E66"/>
    <w:rsid w:val="00B47C79"/>
    <w:rsid w:val="00B51C94"/>
    <w:rsid w:val="00B52C81"/>
    <w:rsid w:val="00B536C7"/>
    <w:rsid w:val="00B54FD9"/>
    <w:rsid w:val="00B554A1"/>
    <w:rsid w:val="00B563F9"/>
    <w:rsid w:val="00B56F3E"/>
    <w:rsid w:val="00B57FD1"/>
    <w:rsid w:val="00B61A6C"/>
    <w:rsid w:val="00B62252"/>
    <w:rsid w:val="00B63EB5"/>
    <w:rsid w:val="00B64507"/>
    <w:rsid w:val="00B64A52"/>
    <w:rsid w:val="00B64AC9"/>
    <w:rsid w:val="00B65F49"/>
    <w:rsid w:val="00B663F0"/>
    <w:rsid w:val="00B66811"/>
    <w:rsid w:val="00B675B0"/>
    <w:rsid w:val="00B70538"/>
    <w:rsid w:val="00B707A9"/>
    <w:rsid w:val="00B71829"/>
    <w:rsid w:val="00B71EA4"/>
    <w:rsid w:val="00B72E41"/>
    <w:rsid w:val="00B73066"/>
    <w:rsid w:val="00B74C04"/>
    <w:rsid w:val="00B75C1D"/>
    <w:rsid w:val="00B75D7D"/>
    <w:rsid w:val="00B76479"/>
    <w:rsid w:val="00B7663A"/>
    <w:rsid w:val="00B76938"/>
    <w:rsid w:val="00B77B79"/>
    <w:rsid w:val="00B80BC4"/>
    <w:rsid w:val="00B81250"/>
    <w:rsid w:val="00B81AD8"/>
    <w:rsid w:val="00B81BDC"/>
    <w:rsid w:val="00B821EB"/>
    <w:rsid w:val="00B823B4"/>
    <w:rsid w:val="00B8255F"/>
    <w:rsid w:val="00B82BEB"/>
    <w:rsid w:val="00B8312C"/>
    <w:rsid w:val="00B8333B"/>
    <w:rsid w:val="00B83379"/>
    <w:rsid w:val="00B83474"/>
    <w:rsid w:val="00B83872"/>
    <w:rsid w:val="00B849D9"/>
    <w:rsid w:val="00B85701"/>
    <w:rsid w:val="00B86576"/>
    <w:rsid w:val="00B87757"/>
    <w:rsid w:val="00B903E8"/>
    <w:rsid w:val="00B9090C"/>
    <w:rsid w:val="00B90992"/>
    <w:rsid w:val="00B91B25"/>
    <w:rsid w:val="00B91CE4"/>
    <w:rsid w:val="00B91F33"/>
    <w:rsid w:val="00B92AF1"/>
    <w:rsid w:val="00B96ACD"/>
    <w:rsid w:val="00B974F7"/>
    <w:rsid w:val="00B9751B"/>
    <w:rsid w:val="00B97E9D"/>
    <w:rsid w:val="00BA0F11"/>
    <w:rsid w:val="00BA1DA2"/>
    <w:rsid w:val="00BA240D"/>
    <w:rsid w:val="00BA304D"/>
    <w:rsid w:val="00BA380F"/>
    <w:rsid w:val="00BA3CE1"/>
    <w:rsid w:val="00BA4067"/>
    <w:rsid w:val="00BA54AB"/>
    <w:rsid w:val="00BA56B3"/>
    <w:rsid w:val="00BA5859"/>
    <w:rsid w:val="00BA623D"/>
    <w:rsid w:val="00BA7859"/>
    <w:rsid w:val="00BB1D27"/>
    <w:rsid w:val="00BB1FC7"/>
    <w:rsid w:val="00BB2AA3"/>
    <w:rsid w:val="00BB2EB0"/>
    <w:rsid w:val="00BB3C2C"/>
    <w:rsid w:val="00BB4A4F"/>
    <w:rsid w:val="00BB4C6D"/>
    <w:rsid w:val="00BB6185"/>
    <w:rsid w:val="00BB6E42"/>
    <w:rsid w:val="00BB74B4"/>
    <w:rsid w:val="00BB767C"/>
    <w:rsid w:val="00BB78F1"/>
    <w:rsid w:val="00BC0918"/>
    <w:rsid w:val="00BC1495"/>
    <w:rsid w:val="00BC1982"/>
    <w:rsid w:val="00BC1D2E"/>
    <w:rsid w:val="00BC204B"/>
    <w:rsid w:val="00BC2057"/>
    <w:rsid w:val="00BC2C10"/>
    <w:rsid w:val="00BC3015"/>
    <w:rsid w:val="00BC43CE"/>
    <w:rsid w:val="00BC6906"/>
    <w:rsid w:val="00BC754E"/>
    <w:rsid w:val="00BC7BB6"/>
    <w:rsid w:val="00BC7D07"/>
    <w:rsid w:val="00BD00EB"/>
    <w:rsid w:val="00BD0366"/>
    <w:rsid w:val="00BD1D96"/>
    <w:rsid w:val="00BD2316"/>
    <w:rsid w:val="00BD2AD1"/>
    <w:rsid w:val="00BD33E7"/>
    <w:rsid w:val="00BD443F"/>
    <w:rsid w:val="00BD4C0F"/>
    <w:rsid w:val="00BD4D1B"/>
    <w:rsid w:val="00BD51C6"/>
    <w:rsid w:val="00BD57A2"/>
    <w:rsid w:val="00BD57EB"/>
    <w:rsid w:val="00BD6309"/>
    <w:rsid w:val="00BD7F15"/>
    <w:rsid w:val="00BE0F14"/>
    <w:rsid w:val="00BE171C"/>
    <w:rsid w:val="00BE22C4"/>
    <w:rsid w:val="00BE23C3"/>
    <w:rsid w:val="00BE2D27"/>
    <w:rsid w:val="00BE4205"/>
    <w:rsid w:val="00BE4CB8"/>
    <w:rsid w:val="00BE5A05"/>
    <w:rsid w:val="00BE6737"/>
    <w:rsid w:val="00BE68D3"/>
    <w:rsid w:val="00BE6C77"/>
    <w:rsid w:val="00BE73EE"/>
    <w:rsid w:val="00BE7EE7"/>
    <w:rsid w:val="00BF0093"/>
    <w:rsid w:val="00BF11DB"/>
    <w:rsid w:val="00BF12E9"/>
    <w:rsid w:val="00BF4CBC"/>
    <w:rsid w:val="00C00A2B"/>
    <w:rsid w:val="00C03290"/>
    <w:rsid w:val="00C053CE"/>
    <w:rsid w:val="00C05E72"/>
    <w:rsid w:val="00C0670B"/>
    <w:rsid w:val="00C069B6"/>
    <w:rsid w:val="00C06F4C"/>
    <w:rsid w:val="00C07462"/>
    <w:rsid w:val="00C07589"/>
    <w:rsid w:val="00C0775E"/>
    <w:rsid w:val="00C0792B"/>
    <w:rsid w:val="00C07AA4"/>
    <w:rsid w:val="00C11E81"/>
    <w:rsid w:val="00C139E3"/>
    <w:rsid w:val="00C15BEA"/>
    <w:rsid w:val="00C15E24"/>
    <w:rsid w:val="00C173DD"/>
    <w:rsid w:val="00C20082"/>
    <w:rsid w:val="00C20652"/>
    <w:rsid w:val="00C20B22"/>
    <w:rsid w:val="00C22468"/>
    <w:rsid w:val="00C23324"/>
    <w:rsid w:val="00C23A7B"/>
    <w:rsid w:val="00C24F3A"/>
    <w:rsid w:val="00C255BB"/>
    <w:rsid w:val="00C25883"/>
    <w:rsid w:val="00C26509"/>
    <w:rsid w:val="00C303A2"/>
    <w:rsid w:val="00C307F7"/>
    <w:rsid w:val="00C321E8"/>
    <w:rsid w:val="00C3279A"/>
    <w:rsid w:val="00C32FB9"/>
    <w:rsid w:val="00C33C9C"/>
    <w:rsid w:val="00C34B11"/>
    <w:rsid w:val="00C34C16"/>
    <w:rsid w:val="00C34D15"/>
    <w:rsid w:val="00C35064"/>
    <w:rsid w:val="00C35CE0"/>
    <w:rsid w:val="00C360FB"/>
    <w:rsid w:val="00C3637C"/>
    <w:rsid w:val="00C36C7B"/>
    <w:rsid w:val="00C3767B"/>
    <w:rsid w:val="00C3789C"/>
    <w:rsid w:val="00C41407"/>
    <w:rsid w:val="00C41D97"/>
    <w:rsid w:val="00C4207D"/>
    <w:rsid w:val="00C42B88"/>
    <w:rsid w:val="00C43BF2"/>
    <w:rsid w:val="00C43C33"/>
    <w:rsid w:val="00C45FE0"/>
    <w:rsid w:val="00C47081"/>
    <w:rsid w:val="00C504E1"/>
    <w:rsid w:val="00C50D41"/>
    <w:rsid w:val="00C50DA2"/>
    <w:rsid w:val="00C5160A"/>
    <w:rsid w:val="00C51837"/>
    <w:rsid w:val="00C51E52"/>
    <w:rsid w:val="00C51FA3"/>
    <w:rsid w:val="00C52A03"/>
    <w:rsid w:val="00C52FCD"/>
    <w:rsid w:val="00C531D4"/>
    <w:rsid w:val="00C5402B"/>
    <w:rsid w:val="00C54A86"/>
    <w:rsid w:val="00C54EF0"/>
    <w:rsid w:val="00C552C3"/>
    <w:rsid w:val="00C5603B"/>
    <w:rsid w:val="00C56D2E"/>
    <w:rsid w:val="00C57EF7"/>
    <w:rsid w:val="00C6041C"/>
    <w:rsid w:val="00C606B7"/>
    <w:rsid w:val="00C60996"/>
    <w:rsid w:val="00C60C79"/>
    <w:rsid w:val="00C62CF7"/>
    <w:rsid w:val="00C63726"/>
    <w:rsid w:val="00C637BE"/>
    <w:rsid w:val="00C63E49"/>
    <w:rsid w:val="00C63E9C"/>
    <w:rsid w:val="00C6418F"/>
    <w:rsid w:val="00C646DC"/>
    <w:rsid w:val="00C6479F"/>
    <w:rsid w:val="00C65214"/>
    <w:rsid w:val="00C6578F"/>
    <w:rsid w:val="00C66816"/>
    <w:rsid w:val="00C66942"/>
    <w:rsid w:val="00C66B16"/>
    <w:rsid w:val="00C67DDC"/>
    <w:rsid w:val="00C70B6F"/>
    <w:rsid w:val="00C73516"/>
    <w:rsid w:val="00C74EA1"/>
    <w:rsid w:val="00C756F7"/>
    <w:rsid w:val="00C759C8"/>
    <w:rsid w:val="00C81108"/>
    <w:rsid w:val="00C817EB"/>
    <w:rsid w:val="00C82017"/>
    <w:rsid w:val="00C82431"/>
    <w:rsid w:val="00C83B83"/>
    <w:rsid w:val="00C86256"/>
    <w:rsid w:val="00C9130A"/>
    <w:rsid w:val="00C91658"/>
    <w:rsid w:val="00C91D51"/>
    <w:rsid w:val="00C91FEA"/>
    <w:rsid w:val="00C924FE"/>
    <w:rsid w:val="00C92B27"/>
    <w:rsid w:val="00C92D49"/>
    <w:rsid w:val="00C9352F"/>
    <w:rsid w:val="00C93717"/>
    <w:rsid w:val="00C9436B"/>
    <w:rsid w:val="00C9552A"/>
    <w:rsid w:val="00C966E4"/>
    <w:rsid w:val="00C96759"/>
    <w:rsid w:val="00C96AF7"/>
    <w:rsid w:val="00C97000"/>
    <w:rsid w:val="00CA0593"/>
    <w:rsid w:val="00CA05FB"/>
    <w:rsid w:val="00CA0ACA"/>
    <w:rsid w:val="00CA0C03"/>
    <w:rsid w:val="00CA0C66"/>
    <w:rsid w:val="00CA2A68"/>
    <w:rsid w:val="00CA3977"/>
    <w:rsid w:val="00CA423E"/>
    <w:rsid w:val="00CA591F"/>
    <w:rsid w:val="00CA5D0A"/>
    <w:rsid w:val="00CA7786"/>
    <w:rsid w:val="00CB0727"/>
    <w:rsid w:val="00CB0CA0"/>
    <w:rsid w:val="00CB189A"/>
    <w:rsid w:val="00CC015E"/>
    <w:rsid w:val="00CC0C08"/>
    <w:rsid w:val="00CC285E"/>
    <w:rsid w:val="00CC34B3"/>
    <w:rsid w:val="00CC3FE8"/>
    <w:rsid w:val="00CC49F2"/>
    <w:rsid w:val="00CC54D1"/>
    <w:rsid w:val="00CC579C"/>
    <w:rsid w:val="00CC6D61"/>
    <w:rsid w:val="00CC764F"/>
    <w:rsid w:val="00CD052F"/>
    <w:rsid w:val="00CD228A"/>
    <w:rsid w:val="00CD299D"/>
    <w:rsid w:val="00CD2AEC"/>
    <w:rsid w:val="00CD345C"/>
    <w:rsid w:val="00CD35FF"/>
    <w:rsid w:val="00CD4CF3"/>
    <w:rsid w:val="00CD51CE"/>
    <w:rsid w:val="00CD548C"/>
    <w:rsid w:val="00CD5696"/>
    <w:rsid w:val="00CD67A2"/>
    <w:rsid w:val="00CD69D4"/>
    <w:rsid w:val="00CD6F70"/>
    <w:rsid w:val="00CE0148"/>
    <w:rsid w:val="00CE0B40"/>
    <w:rsid w:val="00CE25F6"/>
    <w:rsid w:val="00CE3AC1"/>
    <w:rsid w:val="00CE4BD3"/>
    <w:rsid w:val="00CE4EC2"/>
    <w:rsid w:val="00CE5037"/>
    <w:rsid w:val="00CE5550"/>
    <w:rsid w:val="00CE5E30"/>
    <w:rsid w:val="00CE67AA"/>
    <w:rsid w:val="00CE6A15"/>
    <w:rsid w:val="00CE6B17"/>
    <w:rsid w:val="00CE73AE"/>
    <w:rsid w:val="00CE7668"/>
    <w:rsid w:val="00CE7876"/>
    <w:rsid w:val="00CE7B8B"/>
    <w:rsid w:val="00CF0184"/>
    <w:rsid w:val="00CF19CF"/>
    <w:rsid w:val="00CF2B94"/>
    <w:rsid w:val="00CF4546"/>
    <w:rsid w:val="00CF5476"/>
    <w:rsid w:val="00CF5AB4"/>
    <w:rsid w:val="00CF74D1"/>
    <w:rsid w:val="00CF77DF"/>
    <w:rsid w:val="00CF7A49"/>
    <w:rsid w:val="00D005EE"/>
    <w:rsid w:val="00D00A8A"/>
    <w:rsid w:val="00D010E7"/>
    <w:rsid w:val="00D01A71"/>
    <w:rsid w:val="00D01E4D"/>
    <w:rsid w:val="00D02B3D"/>
    <w:rsid w:val="00D02B89"/>
    <w:rsid w:val="00D02CFD"/>
    <w:rsid w:val="00D0347E"/>
    <w:rsid w:val="00D03578"/>
    <w:rsid w:val="00D03B13"/>
    <w:rsid w:val="00D03FA5"/>
    <w:rsid w:val="00D04A06"/>
    <w:rsid w:val="00D04B4F"/>
    <w:rsid w:val="00D05385"/>
    <w:rsid w:val="00D05426"/>
    <w:rsid w:val="00D06219"/>
    <w:rsid w:val="00D06322"/>
    <w:rsid w:val="00D068E2"/>
    <w:rsid w:val="00D06A85"/>
    <w:rsid w:val="00D070BB"/>
    <w:rsid w:val="00D07274"/>
    <w:rsid w:val="00D07CAD"/>
    <w:rsid w:val="00D11FB5"/>
    <w:rsid w:val="00D1242A"/>
    <w:rsid w:val="00D134D8"/>
    <w:rsid w:val="00D1521D"/>
    <w:rsid w:val="00D15454"/>
    <w:rsid w:val="00D1582A"/>
    <w:rsid w:val="00D1594A"/>
    <w:rsid w:val="00D15BAC"/>
    <w:rsid w:val="00D16B26"/>
    <w:rsid w:val="00D1703E"/>
    <w:rsid w:val="00D17A3C"/>
    <w:rsid w:val="00D17BA8"/>
    <w:rsid w:val="00D20DDF"/>
    <w:rsid w:val="00D216D5"/>
    <w:rsid w:val="00D21768"/>
    <w:rsid w:val="00D2343C"/>
    <w:rsid w:val="00D237DB"/>
    <w:rsid w:val="00D23CF6"/>
    <w:rsid w:val="00D23E3E"/>
    <w:rsid w:val="00D23EBB"/>
    <w:rsid w:val="00D263C4"/>
    <w:rsid w:val="00D26627"/>
    <w:rsid w:val="00D26EE4"/>
    <w:rsid w:val="00D30F49"/>
    <w:rsid w:val="00D3235B"/>
    <w:rsid w:val="00D325AE"/>
    <w:rsid w:val="00D32751"/>
    <w:rsid w:val="00D33B52"/>
    <w:rsid w:val="00D33E9F"/>
    <w:rsid w:val="00D35C4D"/>
    <w:rsid w:val="00D367EE"/>
    <w:rsid w:val="00D36CD7"/>
    <w:rsid w:val="00D37C4D"/>
    <w:rsid w:val="00D40181"/>
    <w:rsid w:val="00D40AC3"/>
    <w:rsid w:val="00D4139F"/>
    <w:rsid w:val="00D41875"/>
    <w:rsid w:val="00D41B4F"/>
    <w:rsid w:val="00D41FDC"/>
    <w:rsid w:val="00D4207F"/>
    <w:rsid w:val="00D4298E"/>
    <w:rsid w:val="00D44E3B"/>
    <w:rsid w:val="00D45B3D"/>
    <w:rsid w:val="00D45EC6"/>
    <w:rsid w:val="00D467A1"/>
    <w:rsid w:val="00D46D61"/>
    <w:rsid w:val="00D47809"/>
    <w:rsid w:val="00D478F9"/>
    <w:rsid w:val="00D518D6"/>
    <w:rsid w:val="00D51AA3"/>
    <w:rsid w:val="00D5264A"/>
    <w:rsid w:val="00D53307"/>
    <w:rsid w:val="00D54874"/>
    <w:rsid w:val="00D55660"/>
    <w:rsid w:val="00D565B7"/>
    <w:rsid w:val="00D56E48"/>
    <w:rsid w:val="00D573D5"/>
    <w:rsid w:val="00D574BE"/>
    <w:rsid w:val="00D606F9"/>
    <w:rsid w:val="00D615AE"/>
    <w:rsid w:val="00D61659"/>
    <w:rsid w:val="00D62C54"/>
    <w:rsid w:val="00D62CF9"/>
    <w:rsid w:val="00D63000"/>
    <w:rsid w:val="00D6391B"/>
    <w:rsid w:val="00D64407"/>
    <w:rsid w:val="00D65D9E"/>
    <w:rsid w:val="00D65F83"/>
    <w:rsid w:val="00D663F5"/>
    <w:rsid w:val="00D66784"/>
    <w:rsid w:val="00D673E6"/>
    <w:rsid w:val="00D67482"/>
    <w:rsid w:val="00D70AC7"/>
    <w:rsid w:val="00D70F89"/>
    <w:rsid w:val="00D71582"/>
    <w:rsid w:val="00D715A9"/>
    <w:rsid w:val="00D7169A"/>
    <w:rsid w:val="00D736AF"/>
    <w:rsid w:val="00D73910"/>
    <w:rsid w:val="00D73F2D"/>
    <w:rsid w:val="00D74043"/>
    <w:rsid w:val="00D74516"/>
    <w:rsid w:val="00D74B3D"/>
    <w:rsid w:val="00D74E1E"/>
    <w:rsid w:val="00D75678"/>
    <w:rsid w:val="00D76564"/>
    <w:rsid w:val="00D7703F"/>
    <w:rsid w:val="00D80919"/>
    <w:rsid w:val="00D80967"/>
    <w:rsid w:val="00D80ACE"/>
    <w:rsid w:val="00D81779"/>
    <w:rsid w:val="00D824CC"/>
    <w:rsid w:val="00D8277B"/>
    <w:rsid w:val="00D83353"/>
    <w:rsid w:val="00D836B5"/>
    <w:rsid w:val="00D83E29"/>
    <w:rsid w:val="00D86025"/>
    <w:rsid w:val="00D86CEA"/>
    <w:rsid w:val="00D8732A"/>
    <w:rsid w:val="00D91558"/>
    <w:rsid w:val="00D91AE3"/>
    <w:rsid w:val="00D91D72"/>
    <w:rsid w:val="00D91F53"/>
    <w:rsid w:val="00D93A2F"/>
    <w:rsid w:val="00D93D3F"/>
    <w:rsid w:val="00D93DD7"/>
    <w:rsid w:val="00D955D4"/>
    <w:rsid w:val="00D95A46"/>
    <w:rsid w:val="00D96164"/>
    <w:rsid w:val="00D969E6"/>
    <w:rsid w:val="00D96B56"/>
    <w:rsid w:val="00D96F9C"/>
    <w:rsid w:val="00D97B52"/>
    <w:rsid w:val="00D97BF7"/>
    <w:rsid w:val="00DA033D"/>
    <w:rsid w:val="00DA0627"/>
    <w:rsid w:val="00DA0B78"/>
    <w:rsid w:val="00DA1A07"/>
    <w:rsid w:val="00DA1D71"/>
    <w:rsid w:val="00DA64BA"/>
    <w:rsid w:val="00DA6DE3"/>
    <w:rsid w:val="00DA75DA"/>
    <w:rsid w:val="00DB08A4"/>
    <w:rsid w:val="00DB0F37"/>
    <w:rsid w:val="00DB1774"/>
    <w:rsid w:val="00DB1992"/>
    <w:rsid w:val="00DB252C"/>
    <w:rsid w:val="00DB2589"/>
    <w:rsid w:val="00DB2C66"/>
    <w:rsid w:val="00DB3574"/>
    <w:rsid w:val="00DB3C4C"/>
    <w:rsid w:val="00DB4D7F"/>
    <w:rsid w:val="00DB581F"/>
    <w:rsid w:val="00DB6805"/>
    <w:rsid w:val="00DB6A41"/>
    <w:rsid w:val="00DB6B22"/>
    <w:rsid w:val="00DB7A34"/>
    <w:rsid w:val="00DC14B8"/>
    <w:rsid w:val="00DC162A"/>
    <w:rsid w:val="00DC1A5C"/>
    <w:rsid w:val="00DC21E9"/>
    <w:rsid w:val="00DC45B5"/>
    <w:rsid w:val="00DC4B00"/>
    <w:rsid w:val="00DC52E7"/>
    <w:rsid w:val="00DC5C09"/>
    <w:rsid w:val="00DC66B0"/>
    <w:rsid w:val="00DC7CC0"/>
    <w:rsid w:val="00DD0AD7"/>
    <w:rsid w:val="00DD1768"/>
    <w:rsid w:val="00DD1E69"/>
    <w:rsid w:val="00DD2345"/>
    <w:rsid w:val="00DD33D0"/>
    <w:rsid w:val="00DD398E"/>
    <w:rsid w:val="00DD5ECD"/>
    <w:rsid w:val="00DD65E7"/>
    <w:rsid w:val="00DD720F"/>
    <w:rsid w:val="00DD7382"/>
    <w:rsid w:val="00DE0304"/>
    <w:rsid w:val="00DE11A1"/>
    <w:rsid w:val="00DE1451"/>
    <w:rsid w:val="00DE2502"/>
    <w:rsid w:val="00DE2A75"/>
    <w:rsid w:val="00DE3040"/>
    <w:rsid w:val="00DE372F"/>
    <w:rsid w:val="00DE378E"/>
    <w:rsid w:val="00DE428B"/>
    <w:rsid w:val="00DE4998"/>
    <w:rsid w:val="00DE4D05"/>
    <w:rsid w:val="00DE5B06"/>
    <w:rsid w:val="00DE615A"/>
    <w:rsid w:val="00DE69EB"/>
    <w:rsid w:val="00DE6E76"/>
    <w:rsid w:val="00DE71FC"/>
    <w:rsid w:val="00DF02F3"/>
    <w:rsid w:val="00DF12C4"/>
    <w:rsid w:val="00DF14D5"/>
    <w:rsid w:val="00DF2EE3"/>
    <w:rsid w:val="00DF4BC4"/>
    <w:rsid w:val="00DF4CB3"/>
    <w:rsid w:val="00DF5B15"/>
    <w:rsid w:val="00DF61C2"/>
    <w:rsid w:val="00DF68FF"/>
    <w:rsid w:val="00DF70C0"/>
    <w:rsid w:val="00E0052E"/>
    <w:rsid w:val="00E00A0D"/>
    <w:rsid w:val="00E018BD"/>
    <w:rsid w:val="00E02F71"/>
    <w:rsid w:val="00E03372"/>
    <w:rsid w:val="00E051D9"/>
    <w:rsid w:val="00E06439"/>
    <w:rsid w:val="00E067A4"/>
    <w:rsid w:val="00E07EBB"/>
    <w:rsid w:val="00E10280"/>
    <w:rsid w:val="00E11FA4"/>
    <w:rsid w:val="00E1246A"/>
    <w:rsid w:val="00E12A21"/>
    <w:rsid w:val="00E1371E"/>
    <w:rsid w:val="00E14D97"/>
    <w:rsid w:val="00E1620E"/>
    <w:rsid w:val="00E16577"/>
    <w:rsid w:val="00E17119"/>
    <w:rsid w:val="00E17261"/>
    <w:rsid w:val="00E203DB"/>
    <w:rsid w:val="00E20403"/>
    <w:rsid w:val="00E21DA8"/>
    <w:rsid w:val="00E22810"/>
    <w:rsid w:val="00E23E24"/>
    <w:rsid w:val="00E24246"/>
    <w:rsid w:val="00E24CD7"/>
    <w:rsid w:val="00E254E6"/>
    <w:rsid w:val="00E25613"/>
    <w:rsid w:val="00E26BC3"/>
    <w:rsid w:val="00E308C1"/>
    <w:rsid w:val="00E342A5"/>
    <w:rsid w:val="00E34554"/>
    <w:rsid w:val="00E3463C"/>
    <w:rsid w:val="00E34A37"/>
    <w:rsid w:val="00E34C41"/>
    <w:rsid w:val="00E35864"/>
    <w:rsid w:val="00E35F41"/>
    <w:rsid w:val="00E360E7"/>
    <w:rsid w:val="00E36D7B"/>
    <w:rsid w:val="00E419DE"/>
    <w:rsid w:val="00E41F61"/>
    <w:rsid w:val="00E4207F"/>
    <w:rsid w:val="00E421EB"/>
    <w:rsid w:val="00E43B0A"/>
    <w:rsid w:val="00E43CC0"/>
    <w:rsid w:val="00E45589"/>
    <w:rsid w:val="00E45DCB"/>
    <w:rsid w:val="00E465B3"/>
    <w:rsid w:val="00E470A2"/>
    <w:rsid w:val="00E50389"/>
    <w:rsid w:val="00E5141A"/>
    <w:rsid w:val="00E52993"/>
    <w:rsid w:val="00E5458F"/>
    <w:rsid w:val="00E548DE"/>
    <w:rsid w:val="00E54910"/>
    <w:rsid w:val="00E54E0A"/>
    <w:rsid w:val="00E56CD8"/>
    <w:rsid w:val="00E60704"/>
    <w:rsid w:val="00E6172E"/>
    <w:rsid w:val="00E61C92"/>
    <w:rsid w:val="00E63745"/>
    <w:rsid w:val="00E63F35"/>
    <w:rsid w:val="00E6693A"/>
    <w:rsid w:val="00E671D9"/>
    <w:rsid w:val="00E6727E"/>
    <w:rsid w:val="00E672D7"/>
    <w:rsid w:val="00E676A9"/>
    <w:rsid w:val="00E67D25"/>
    <w:rsid w:val="00E714E8"/>
    <w:rsid w:val="00E716EA"/>
    <w:rsid w:val="00E719B6"/>
    <w:rsid w:val="00E71DA5"/>
    <w:rsid w:val="00E72147"/>
    <w:rsid w:val="00E7238B"/>
    <w:rsid w:val="00E729E8"/>
    <w:rsid w:val="00E732D0"/>
    <w:rsid w:val="00E736B1"/>
    <w:rsid w:val="00E744BC"/>
    <w:rsid w:val="00E75402"/>
    <w:rsid w:val="00E762E8"/>
    <w:rsid w:val="00E76422"/>
    <w:rsid w:val="00E81DB4"/>
    <w:rsid w:val="00E83373"/>
    <w:rsid w:val="00E837A2"/>
    <w:rsid w:val="00E83D08"/>
    <w:rsid w:val="00E84AA3"/>
    <w:rsid w:val="00E84BC1"/>
    <w:rsid w:val="00E84F03"/>
    <w:rsid w:val="00E84F89"/>
    <w:rsid w:val="00E8653D"/>
    <w:rsid w:val="00E87C0E"/>
    <w:rsid w:val="00E912C5"/>
    <w:rsid w:val="00E91402"/>
    <w:rsid w:val="00E92F28"/>
    <w:rsid w:val="00E9425F"/>
    <w:rsid w:val="00E942CD"/>
    <w:rsid w:val="00E94973"/>
    <w:rsid w:val="00E95BED"/>
    <w:rsid w:val="00E961D0"/>
    <w:rsid w:val="00E9623E"/>
    <w:rsid w:val="00E96302"/>
    <w:rsid w:val="00E96E22"/>
    <w:rsid w:val="00E96E97"/>
    <w:rsid w:val="00E97109"/>
    <w:rsid w:val="00E97CCE"/>
    <w:rsid w:val="00EA0311"/>
    <w:rsid w:val="00EA1F61"/>
    <w:rsid w:val="00EA1F94"/>
    <w:rsid w:val="00EA2199"/>
    <w:rsid w:val="00EA3647"/>
    <w:rsid w:val="00EA37E2"/>
    <w:rsid w:val="00EA42F8"/>
    <w:rsid w:val="00EA532E"/>
    <w:rsid w:val="00EA7575"/>
    <w:rsid w:val="00EA75EC"/>
    <w:rsid w:val="00EA7978"/>
    <w:rsid w:val="00EA7A35"/>
    <w:rsid w:val="00EA7E43"/>
    <w:rsid w:val="00EB0650"/>
    <w:rsid w:val="00EB0ED4"/>
    <w:rsid w:val="00EB1D5C"/>
    <w:rsid w:val="00EB2294"/>
    <w:rsid w:val="00EB3C36"/>
    <w:rsid w:val="00EB4710"/>
    <w:rsid w:val="00EB5E87"/>
    <w:rsid w:val="00EB6468"/>
    <w:rsid w:val="00EB6A2D"/>
    <w:rsid w:val="00EB7A6E"/>
    <w:rsid w:val="00EB7B44"/>
    <w:rsid w:val="00EC105B"/>
    <w:rsid w:val="00EC2482"/>
    <w:rsid w:val="00EC2B39"/>
    <w:rsid w:val="00EC3375"/>
    <w:rsid w:val="00EC3971"/>
    <w:rsid w:val="00EC4063"/>
    <w:rsid w:val="00EC45C1"/>
    <w:rsid w:val="00EC4955"/>
    <w:rsid w:val="00EC5232"/>
    <w:rsid w:val="00ED0011"/>
    <w:rsid w:val="00ED0A45"/>
    <w:rsid w:val="00ED121C"/>
    <w:rsid w:val="00ED1717"/>
    <w:rsid w:val="00ED1A78"/>
    <w:rsid w:val="00ED2621"/>
    <w:rsid w:val="00ED32CB"/>
    <w:rsid w:val="00ED339D"/>
    <w:rsid w:val="00ED439F"/>
    <w:rsid w:val="00ED4D3A"/>
    <w:rsid w:val="00ED545A"/>
    <w:rsid w:val="00ED72DD"/>
    <w:rsid w:val="00ED73A2"/>
    <w:rsid w:val="00ED7584"/>
    <w:rsid w:val="00ED7CAE"/>
    <w:rsid w:val="00EE0ACB"/>
    <w:rsid w:val="00EE1090"/>
    <w:rsid w:val="00EE1C96"/>
    <w:rsid w:val="00EE21B8"/>
    <w:rsid w:val="00EE2AC7"/>
    <w:rsid w:val="00EE598A"/>
    <w:rsid w:val="00EE5C3A"/>
    <w:rsid w:val="00EF0038"/>
    <w:rsid w:val="00EF0AC7"/>
    <w:rsid w:val="00EF0FC7"/>
    <w:rsid w:val="00EF1F66"/>
    <w:rsid w:val="00EF3A41"/>
    <w:rsid w:val="00EF4C89"/>
    <w:rsid w:val="00EF5BA0"/>
    <w:rsid w:val="00EF6C40"/>
    <w:rsid w:val="00EF6E1A"/>
    <w:rsid w:val="00EF7EEE"/>
    <w:rsid w:val="00F000A3"/>
    <w:rsid w:val="00F027C9"/>
    <w:rsid w:val="00F028B8"/>
    <w:rsid w:val="00F0348C"/>
    <w:rsid w:val="00F034C1"/>
    <w:rsid w:val="00F03C3D"/>
    <w:rsid w:val="00F04321"/>
    <w:rsid w:val="00F0627E"/>
    <w:rsid w:val="00F0675A"/>
    <w:rsid w:val="00F072DE"/>
    <w:rsid w:val="00F0761D"/>
    <w:rsid w:val="00F104BA"/>
    <w:rsid w:val="00F13F7C"/>
    <w:rsid w:val="00F1458B"/>
    <w:rsid w:val="00F15074"/>
    <w:rsid w:val="00F150DF"/>
    <w:rsid w:val="00F15BD3"/>
    <w:rsid w:val="00F16CCC"/>
    <w:rsid w:val="00F2184F"/>
    <w:rsid w:val="00F218C7"/>
    <w:rsid w:val="00F21B44"/>
    <w:rsid w:val="00F22722"/>
    <w:rsid w:val="00F2278E"/>
    <w:rsid w:val="00F23591"/>
    <w:rsid w:val="00F23CE8"/>
    <w:rsid w:val="00F240D3"/>
    <w:rsid w:val="00F24C32"/>
    <w:rsid w:val="00F26A4B"/>
    <w:rsid w:val="00F314CF"/>
    <w:rsid w:val="00F3210C"/>
    <w:rsid w:val="00F3289C"/>
    <w:rsid w:val="00F32C5C"/>
    <w:rsid w:val="00F33406"/>
    <w:rsid w:val="00F33C60"/>
    <w:rsid w:val="00F342EA"/>
    <w:rsid w:val="00F346DE"/>
    <w:rsid w:val="00F35683"/>
    <w:rsid w:val="00F359B9"/>
    <w:rsid w:val="00F360A1"/>
    <w:rsid w:val="00F37913"/>
    <w:rsid w:val="00F37FC3"/>
    <w:rsid w:val="00F404EB"/>
    <w:rsid w:val="00F41E95"/>
    <w:rsid w:val="00F42248"/>
    <w:rsid w:val="00F42B08"/>
    <w:rsid w:val="00F42C4C"/>
    <w:rsid w:val="00F43F4D"/>
    <w:rsid w:val="00F44837"/>
    <w:rsid w:val="00F45BC7"/>
    <w:rsid w:val="00F45EC4"/>
    <w:rsid w:val="00F45FF4"/>
    <w:rsid w:val="00F47C9B"/>
    <w:rsid w:val="00F47F76"/>
    <w:rsid w:val="00F51763"/>
    <w:rsid w:val="00F5356F"/>
    <w:rsid w:val="00F537EE"/>
    <w:rsid w:val="00F5539A"/>
    <w:rsid w:val="00F55CD5"/>
    <w:rsid w:val="00F56C05"/>
    <w:rsid w:val="00F56D75"/>
    <w:rsid w:val="00F56F75"/>
    <w:rsid w:val="00F606F1"/>
    <w:rsid w:val="00F60A9A"/>
    <w:rsid w:val="00F61727"/>
    <w:rsid w:val="00F61817"/>
    <w:rsid w:val="00F62C28"/>
    <w:rsid w:val="00F648A0"/>
    <w:rsid w:val="00F65EE9"/>
    <w:rsid w:val="00F70009"/>
    <w:rsid w:val="00F71E24"/>
    <w:rsid w:val="00F727C1"/>
    <w:rsid w:val="00F737CB"/>
    <w:rsid w:val="00F73E07"/>
    <w:rsid w:val="00F742E0"/>
    <w:rsid w:val="00F74DE2"/>
    <w:rsid w:val="00F75D9F"/>
    <w:rsid w:val="00F764DA"/>
    <w:rsid w:val="00F80827"/>
    <w:rsid w:val="00F823E2"/>
    <w:rsid w:val="00F83DD1"/>
    <w:rsid w:val="00F84F8B"/>
    <w:rsid w:val="00F857B7"/>
    <w:rsid w:val="00F86687"/>
    <w:rsid w:val="00F868B6"/>
    <w:rsid w:val="00F86945"/>
    <w:rsid w:val="00F86CD1"/>
    <w:rsid w:val="00F900C6"/>
    <w:rsid w:val="00F90435"/>
    <w:rsid w:val="00F91A14"/>
    <w:rsid w:val="00F92275"/>
    <w:rsid w:val="00F92A0E"/>
    <w:rsid w:val="00F92CC9"/>
    <w:rsid w:val="00F9401C"/>
    <w:rsid w:val="00F9418B"/>
    <w:rsid w:val="00F960E5"/>
    <w:rsid w:val="00F96E55"/>
    <w:rsid w:val="00FA0083"/>
    <w:rsid w:val="00FA0768"/>
    <w:rsid w:val="00FA0807"/>
    <w:rsid w:val="00FA09E0"/>
    <w:rsid w:val="00FA1CC7"/>
    <w:rsid w:val="00FA2A52"/>
    <w:rsid w:val="00FA2D19"/>
    <w:rsid w:val="00FA37CB"/>
    <w:rsid w:val="00FA3E5E"/>
    <w:rsid w:val="00FA40B8"/>
    <w:rsid w:val="00FA4D89"/>
    <w:rsid w:val="00FA7E52"/>
    <w:rsid w:val="00FB19D8"/>
    <w:rsid w:val="00FB4085"/>
    <w:rsid w:val="00FB44E2"/>
    <w:rsid w:val="00FB4C01"/>
    <w:rsid w:val="00FB4D09"/>
    <w:rsid w:val="00FB54A2"/>
    <w:rsid w:val="00FB59D5"/>
    <w:rsid w:val="00FB6192"/>
    <w:rsid w:val="00FB7126"/>
    <w:rsid w:val="00FB73FE"/>
    <w:rsid w:val="00FC0C9C"/>
    <w:rsid w:val="00FC2BA1"/>
    <w:rsid w:val="00FC37ED"/>
    <w:rsid w:val="00FC4486"/>
    <w:rsid w:val="00FC619D"/>
    <w:rsid w:val="00FC6607"/>
    <w:rsid w:val="00FC66AB"/>
    <w:rsid w:val="00FC6D2A"/>
    <w:rsid w:val="00FC7A22"/>
    <w:rsid w:val="00FD0310"/>
    <w:rsid w:val="00FD1B06"/>
    <w:rsid w:val="00FD1D35"/>
    <w:rsid w:val="00FD3CC9"/>
    <w:rsid w:val="00FD459E"/>
    <w:rsid w:val="00FD516E"/>
    <w:rsid w:val="00FD573C"/>
    <w:rsid w:val="00FD5A85"/>
    <w:rsid w:val="00FD5DEB"/>
    <w:rsid w:val="00FE147A"/>
    <w:rsid w:val="00FE2248"/>
    <w:rsid w:val="00FE29A1"/>
    <w:rsid w:val="00FE488E"/>
    <w:rsid w:val="00FE5302"/>
    <w:rsid w:val="00FE56DE"/>
    <w:rsid w:val="00FE5B8E"/>
    <w:rsid w:val="00FE667B"/>
    <w:rsid w:val="00FE7B07"/>
    <w:rsid w:val="00FF096B"/>
    <w:rsid w:val="00FF0CAD"/>
    <w:rsid w:val="00FF13E1"/>
    <w:rsid w:val="00FF2AFE"/>
    <w:rsid w:val="00FF3A6D"/>
    <w:rsid w:val="00FF4146"/>
    <w:rsid w:val="00FF4847"/>
    <w:rsid w:val="00FF5AA8"/>
    <w:rsid w:val="00FF68FB"/>
    <w:rsid w:val="00FF6977"/>
    <w:rsid w:val="00FF6F7D"/>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94E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unhideWhenUsed="1"/>
    <w:lsdException w:name="heading 8" w:uiPriority="9" w:unhideWhenUsed="1"/>
    <w:lsdException w:name="heading 9"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bene Fließtext"/>
    <w:qFormat/>
    <w:rsid w:val="00556340"/>
    <w:pPr>
      <w:spacing w:line="300" w:lineRule="atLeast"/>
      <w:ind w:right="1134"/>
    </w:pPr>
    <w:rPr>
      <w:rFonts w:ascii="Arial" w:hAnsi="Arial"/>
      <w:spacing w:val="10"/>
      <w:sz w:val="22"/>
      <w:lang w:val="de-AT"/>
    </w:rPr>
  </w:style>
  <w:style w:type="paragraph" w:styleId="berschrift1">
    <w:name w:val="heading 1"/>
    <w:basedOn w:val="Standard"/>
    <w:next w:val="Standard"/>
    <w:semiHidden/>
    <w:rsid w:val="00274476"/>
    <w:pPr>
      <w:keepNext/>
      <w:numPr>
        <w:numId w:val="6"/>
      </w:numPr>
      <w:spacing w:before="240" w:after="60"/>
      <w:outlineLvl w:val="0"/>
    </w:pPr>
    <w:rPr>
      <w:rFonts w:cs="Arial"/>
      <w:b/>
      <w:bCs/>
      <w:szCs w:val="32"/>
    </w:rPr>
  </w:style>
  <w:style w:type="paragraph" w:styleId="berschrift2">
    <w:name w:val="heading 2"/>
    <w:basedOn w:val="Standard"/>
    <w:next w:val="Standard"/>
    <w:semiHidden/>
    <w:rsid w:val="00274476"/>
    <w:pPr>
      <w:keepNext/>
      <w:numPr>
        <w:ilvl w:val="1"/>
        <w:numId w:val="6"/>
      </w:numPr>
      <w:spacing w:before="240" w:after="60"/>
      <w:outlineLvl w:val="1"/>
    </w:pPr>
    <w:rPr>
      <w:b/>
    </w:rPr>
  </w:style>
  <w:style w:type="paragraph" w:styleId="berschrift3">
    <w:name w:val="heading 3"/>
    <w:basedOn w:val="Standard"/>
    <w:next w:val="Standard"/>
    <w:semiHidden/>
    <w:rsid w:val="00274476"/>
    <w:pPr>
      <w:keepNext/>
      <w:numPr>
        <w:ilvl w:val="2"/>
        <w:numId w:val="6"/>
      </w:numPr>
      <w:spacing w:before="240" w:after="60"/>
      <w:outlineLvl w:val="2"/>
    </w:pPr>
    <w:rPr>
      <w:b/>
    </w:rPr>
  </w:style>
  <w:style w:type="paragraph" w:styleId="berschrift4">
    <w:name w:val="heading 4"/>
    <w:basedOn w:val="Standard"/>
    <w:next w:val="Standard"/>
    <w:semiHidden/>
    <w:rsid w:val="00274476"/>
    <w:pPr>
      <w:keepNext/>
      <w:numPr>
        <w:ilvl w:val="3"/>
        <w:numId w:val="6"/>
      </w:numPr>
      <w:spacing w:before="240" w:after="60"/>
      <w:outlineLvl w:val="3"/>
    </w:pPr>
    <w:rPr>
      <w:b/>
      <w:sz w:val="24"/>
    </w:rPr>
  </w:style>
  <w:style w:type="paragraph" w:styleId="berschrift5">
    <w:name w:val="heading 5"/>
    <w:basedOn w:val="Standard"/>
    <w:next w:val="Standard"/>
    <w:semiHidden/>
    <w:rsid w:val="00274476"/>
    <w:pPr>
      <w:numPr>
        <w:ilvl w:val="4"/>
        <w:numId w:val="6"/>
      </w:numPr>
      <w:spacing w:before="240" w:after="60"/>
      <w:outlineLvl w:val="4"/>
    </w:pPr>
  </w:style>
  <w:style w:type="paragraph" w:styleId="berschrift6">
    <w:name w:val="heading 6"/>
    <w:basedOn w:val="Standard"/>
    <w:next w:val="Standard"/>
    <w:semiHidden/>
    <w:rsid w:val="00274476"/>
    <w:pPr>
      <w:numPr>
        <w:ilvl w:val="5"/>
        <w:numId w:val="6"/>
      </w:numPr>
      <w:spacing w:before="240" w:after="60"/>
      <w:outlineLvl w:val="5"/>
    </w:pPr>
    <w:rPr>
      <w:rFonts w:ascii="Times New Roman" w:hAnsi="Times New Roman"/>
      <w:i/>
    </w:rPr>
  </w:style>
  <w:style w:type="paragraph" w:styleId="berschrift7">
    <w:name w:val="heading 7"/>
    <w:basedOn w:val="Standard"/>
    <w:next w:val="Standard"/>
    <w:semiHidden/>
    <w:rsid w:val="00274476"/>
    <w:pPr>
      <w:numPr>
        <w:ilvl w:val="6"/>
        <w:numId w:val="6"/>
      </w:numPr>
      <w:spacing w:before="240" w:after="60"/>
      <w:outlineLvl w:val="6"/>
    </w:pPr>
    <w:rPr>
      <w:sz w:val="20"/>
    </w:rPr>
  </w:style>
  <w:style w:type="paragraph" w:styleId="berschrift8">
    <w:name w:val="heading 8"/>
    <w:basedOn w:val="Standard"/>
    <w:next w:val="Standard"/>
    <w:semiHidden/>
    <w:rsid w:val="00274476"/>
    <w:pPr>
      <w:numPr>
        <w:ilvl w:val="7"/>
        <w:numId w:val="6"/>
      </w:numPr>
      <w:spacing w:before="240" w:after="60"/>
      <w:outlineLvl w:val="7"/>
    </w:pPr>
    <w:rPr>
      <w:i/>
      <w:sz w:val="20"/>
    </w:rPr>
  </w:style>
  <w:style w:type="paragraph" w:styleId="berschrift9">
    <w:name w:val="heading 9"/>
    <w:basedOn w:val="Standard"/>
    <w:next w:val="Standard"/>
    <w:semiHidden/>
    <w:rsid w:val="00274476"/>
    <w:pPr>
      <w:numPr>
        <w:ilvl w:val="8"/>
        <w:numId w:val="6"/>
      </w:num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neFuzeile">
    <w:name w:val="bene Fußzeile"/>
    <w:basedOn w:val="Standard"/>
    <w:link w:val="beneFuzeileZchn"/>
    <w:uiPriority w:val="1"/>
    <w:qFormat/>
    <w:rsid w:val="00BB1D27"/>
    <w:pPr>
      <w:tabs>
        <w:tab w:val="right" w:pos="9498"/>
      </w:tabs>
      <w:ind w:left="-426" w:right="-284"/>
    </w:pPr>
    <w:rPr>
      <w:sz w:val="10"/>
      <w:szCs w:val="10"/>
    </w:rPr>
  </w:style>
  <w:style w:type="paragraph" w:customStyle="1" w:styleId="beneClaim">
    <w:name w:val="bene Claim"/>
    <w:basedOn w:val="Standard"/>
    <w:link w:val="beneClaimZchn"/>
    <w:uiPriority w:val="1"/>
    <w:qFormat/>
    <w:rsid w:val="00BB1D27"/>
    <w:rPr>
      <w:rFonts w:cs="Arial"/>
      <w:b/>
      <w:spacing w:val="30"/>
      <w:sz w:val="14"/>
      <w:szCs w:val="14"/>
    </w:rPr>
  </w:style>
  <w:style w:type="character" w:styleId="Funotenzeichen">
    <w:name w:val="footnote reference"/>
    <w:semiHidden/>
    <w:rsid w:val="00274476"/>
    <w:rPr>
      <w:rFonts w:ascii="Arial" w:hAnsi="Arial"/>
      <w:vertAlign w:val="superscript"/>
    </w:rPr>
  </w:style>
  <w:style w:type="character" w:customStyle="1" w:styleId="beneFuzeileZchn">
    <w:name w:val="bene Fußzeile Zchn"/>
    <w:link w:val="beneFuzeile"/>
    <w:uiPriority w:val="1"/>
    <w:rsid w:val="00730ED5"/>
    <w:rPr>
      <w:rFonts w:ascii="Arial" w:hAnsi="Arial"/>
      <w:spacing w:val="10"/>
      <w:sz w:val="10"/>
      <w:szCs w:val="10"/>
      <w:lang w:val="de-AT"/>
    </w:rPr>
  </w:style>
  <w:style w:type="paragraph" w:customStyle="1" w:styleId="beneAnschrift">
    <w:name w:val="bene Anschrift"/>
    <w:basedOn w:val="Standard"/>
    <w:qFormat/>
    <w:rsid w:val="00274476"/>
  </w:style>
  <w:style w:type="paragraph" w:customStyle="1" w:styleId="beneOrtundDatum">
    <w:name w:val="bene Ort und Datum"/>
    <w:basedOn w:val="Standard"/>
    <w:next w:val="beneBetreff"/>
    <w:link w:val="beneOrtundDatumZchn"/>
    <w:qFormat/>
    <w:rsid w:val="00274476"/>
    <w:pPr>
      <w:ind w:right="0"/>
    </w:pPr>
  </w:style>
  <w:style w:type="paragraph" w:customStyle="1" w:styleId="beneBetreff">
    <w:name w:val="bene Betreff"/>
    <w:basedOn w:val="Standard"/>
    <w:next w:val="beneBegrung"/>
    <w:qFormat/>
    <w:rsid w:val="00274476"/>
    <w:pPr>
      <w:spacing w:before="300" w:after="560"/>
      <w:ind w:right="0"/>
    </w:pPr>
    <w:rPr>
      <w:b/>
    </w:rPr>
  </w:style>
  <w:style w:type="paragraph" w:customStyle="1" w:styleId="beneBegrung">
    <w:name w:val="bene Begrüßung"/>
    <w:basedOn w:val="Standard"/>
    <w:next w:val="Standard"/>
    <w:qFormat/>
    <w:rsid w:val="00274476"/>
    <w:pPr>
      <w:spacing w:after="300"/>
    </w:pPr>
  </w:style>
  <w:style w:type="paragraph" w:customStyle="1" w:styleId="beneGruformel">
    <w:name w:val="bene Grußformel"/>
    <w:basedOn w:val="Standard"/>
    <w:next w:val="beneUnterschrift"/>
    <w:qFormat/>
    <w:rsid w:val="00274476"/>
    <w:pPr>
      <w:spacing w:before="600" w:after="840"/>
    </w:pPr>
  </w:style>
  <w:style w:type="paragraph" w:customStyle="1" w:styleId="beneUnterschrift">
    <w:name w:val="bene Unterschrift"/>
    <w:basedOn w:val="Standard"/>
    <w:qFormat/>
    <w:rsid w:val="00274476"/>
  </w:style>
  <w:style w:type="paragraph" w:customStyle="1" w:styleId="beneAufzhlung">
    <w:name w:val="bene Aufzählung"/>
    <w:basedOn w:val="Standard"/>
    <w:next w:val="Standard"/>
    <w:qFormat/>
    <w:rsid w:val="00274476"/>
    <w:pPr>
      <w:keepNext/>
      <w:numPr>
        <w:numId w:val="8"/>
      </w:numPr>
      <w:ind w:left="357" w:hanging="357"/>
    </w:pPr>
    <w:rPr>
      <w:b/>
    </w:rPr>
  </w:style>
  <w:style w:type="paragraph" w:customStyle="1" w:styleId="beneKopf1Zeile">
    <w:name w:val="bene Kopf 1. Zeile"/>
    <w:basedOn w:val="Standard"/>
    <w:link w:val="beneKopf1ZeileZchn"/>
    <w:uiPriority w:val="1"/>
    <w:qFormat/>
    <w:rsid w:val="00BB1D27"/>
    <w:pPr>
      <w:spacing w:line="240" w:lineRule="auto"/>
    </w:pPr>
    <w:rPr>
      <w:rFonts w:cs="Arial"/>
      <w:sz w:val="14"/>
      <w:szCs w:val="14"/>
    </w:rPr>
  </w:style>
  <w:style w:type="character" w:customStyle="1" w:styleId="beneClaimZchn">
    <w:name w:val="bene Claim Zchn"/>
    <w:link w:val="beneClaim"/>
    <w:uiPriority w:val="1"/>
    <w:rsid w:val="00730ED5"/>
    <w:rPr>
      <w:rFonts w:ascii="Arial" w:hAnsi="Arial" w:cs="Arial"/>
      <w:b/>
      <w:spacing w:val="30"/>
      <w:sz w:val="14"/>
      <w:szCs w:val="14"/>
      <w:lang w:val="de-AT"/>
    </w:rPr>
  </w:style>
  <w:style w:type="paragraph" w:customStyle="1" w:styleId="beneKopfZeile2u3">
    <w:name w:val="bene Kopf Zeile 2u3"/>
    <w:basedOn w:val="Standard"/>
    <w:link w:val="beneKopfZeile2u3Zchn"/>
    <w:uiPriority w:val="1"/>
    <w:qFormat/>
    <w:rsid w:val="00BB1D27"/>
    <w:pPr>
      <w:spacing w:line="220" w:lineRule="atLeast"/>
    </w:pPr>
    <w:rPr>
      <w:rFonts w:cs="Arial"/>
      <w:sz w:val="14"/>
      <w:szCs w:val="14"/>
    </w:rPr>
  </w:style>
  <w:style w:type="character" w:customStyle="1" w:styleId="beneKopf1ZeileZchn">
    <w:name w:val="bene Kopf 1. Zeile Zchn"/>
    <w:link w:val="beneKopf1Zeile"/>
    <w:uiPriority w:val="1"/>
    <w:rsid w:val="00730ED5"/>
    <w:rPr>
      <w:rFonts w:ascii="Arial" w:hAnsi="Arial" w:cs="Arial"/>
      <w:spacing w:val="10"/>
      <w:sz w:val="14"/>
      <w:szCs w:val="14"/>
      <w:lang w:val="de-AT"/>
    </w:rPr>
  </w:style>
  <w:style w:type="paragraph" w:customStyle="1" w:styleId="OrtDatumArial11pt">
    <w:name w:val="Ort/Datum;Arial 11 pt"/>
    <w:basedOn w:val="beneOrtundDatum"/>
    <w:link w:val="OrtDatumArial11ptZchn"/>
    <w:semiHidden/>
    <w:rsid w:val="003C1D2A"/>
  </w:style>
  <w:style w:type="paragraph" w:styleId="Kopfzeile">
    <w:name w:val="header"/>
    <w:basedOn w:val="Standard"/>
    <w:link w:val="KopfzeileZchn"/>
    <w:uiPriority w:val="99"/>
    <w:unhideWhenUsed/>
    <w:rsid w:val="00730ED5"/>
    <w:pPr>
      <w:tabs>
        <w:tab w:val="center" w:pos="4536"/>
        <w:tab w:val="right" w:pos="9072"/>
      </w:tabs>
    </w:pPr>
  </w:style>
  <w:style w:type="character" w:customStyle="1" w:styleId="beneOrtundDatumZchn">
    <w:name w:val="bene Ort und Datum Zchn"/>
    <w:link w:val="beneOrtundDatum"/>
    <w:rsid w:val="003C1D2A"/>
    <w:rPr>
      <w:rFonts w:ascii="Arial" w:hAnsi="Arial"/>
      <w:spacing w:val="10"/>
      <w:sz w:val="22"/>
      <w:lang w:val="de-AT"/>
    </w:rPr>
  </w:style>
  <w:style w:type="character" w:customStyle="1" w:styleId="OrtDatumArial11ptZchn">
    <w:name w:val="Ort/Datum;Arial 11 pt Zchn"/>
    <w:link w:val="OrtDatumArial11pt"/>
    <w:semiHidden/>
    <w:rsid w:val="00730ED5"/>
    <w:rPr>
      <w:rFonts w:ascii="Arial" w:hAnsi="Arial"/>
      <w:spacing w:val="10"/>
      <w:sz w:val="22"/>
      <w:lang w:val="de-AT"/>
    </w:rPr>
  </w:style>
  <w:style w:type="character" w:customStyle="1" w:styleId="beneKopfZeile2u3Zchn">
    <w:name w:val="bene Kopf Zeile 2u3 Zchn"/>
    <w:link w:val="beneKopfZeile2u3"/>
    <w:uiPriority w:val="1"/>
    <w:rsid w:val="00730ED5"/>
    <w:rPr>
      <w:rFonts w:ascii="Arial" w:hAnsi="Arial" w:cs="Arial"/>
      <w:spacing w:val="10"/>
      <w:sz w:val="14"/>
      <w:szCs w:val="14"/>
      <w:lang w:val="de-AT"/>
    </w:rPr>
  </w:style>
  <w:style w:type="character" w:customStyle="1" w:styleId="KopfzeileZchn">
    <w:name w:val="Kopfzeile Zchn"/>
    <w:link w:val="Kopfzeile"/>
    <w:uiPriority w:val="99"/>
    <w:rsid w:val="00730ED5"/>
    <w:rPr>
      <w:rFonts w:ascii="Arial" w:hAnsi="Arial"/>
      <w:spacing w:val="10"/>
      <w:sz w:val="22"/>
      <w:lang w:val="de-AT"/>
    </w:rPr>
  </w:style>
  <w:style w:type="paragraph" w:customStyle="1" w:styleId="Flietext">
    <w:name w:val="Fließtext"/>
    <w:aliases w:val="11 pt"/>
    <w:basedOn w:val="beneGruformel"/>
    <w:semiHidden/>
    <w:rsid w:val="00A77E96"/>
    <w:pPr>
      <w:ind w:right="623"/>
    </w:pPr>
  </w:style>
  <w:style w:type="paragraph" w:styleId="Fuzeile">
    <w:name w:val="footer"/>
    <w:basedOn w:val="Standard"/>
    <w:link w:val="FuzeileZchn"/>
    <w:uiPriority w:val="99"/>
    <w:unhideWhenUsed/>
    <w:rsid w:val="00730ED5"/>
    <w:pPr>
      <w:tabs>
        <w:tab w:val="center" w:pos="4536"/>
        <w:tab w:val="right" w:pos="9072"/>
      </w:tabs>
    </w:pPr>
  </w:style>
  <w:style w:type="paragraph" w:customStyle="1" w:styleId="OrtDatum">
    <w:name w:val="Ort/Datum"/>
    <w:aliases w:val="Arial 11 pt"/>
    <w:basedOn w:val="Flietext"/>
    <w:semiHidden/>
    <w:rsid w:val="00A77E96"/>
  </w:style>
  <w:style w:type="paragraph" w:customStyle="1" w:styleId="Betreff">
    <w:name w:val="Betreff"/>
    <w:aliases w:val="Arial 11 pt Bold"/>
    <w:basedOn w:val="OrtDatum"/>
    <w:semiHidden/>
    <w:rsid w:val="00A77E96"/>
  </w:style>
  <w:style w:type="paragraph" w:customStyle="1" w:styleId="Formatvorlage1">
    <w:name w:val="Formatvorlage1"/>
    <w:basedOn w:val="Standard"/>
    <w:link w:val="Formatvorlage1Zchn"/>
    <w:semiHidden/>
    <w:rsid w:val="00BB1D27"/>
    <w:rPr>
      <w:b/>
    </w:rPr>
  </w:style>
  <w:style w:type="character" w:customStyle="1" w:styleId="FuzeileZchn">
    <w:name w:val="Fußzeile Zchn"/>
    <w:link w:val="Fuzeile"/>
    <w:uiPriority w:val="99"/>
    <w:rsid w:val="00730ED5"/>
    <w:rPr>
      <w:rFonts w:ascii="Arial" w:hAnsi="Arial"/>
      <w:spacing w:val="10"/>
      <w:sz w:val="22"/>
      <w:lang w:val="de-AT"/>
    </w:rPr>
  </w:style>
  <w:style w:type="character" w:customStyle="1" w:styleId="Formatvorlage1Zchn">
    <w:name w:val="Formatvorlage1 Zchn"/>
    <w:link w:val="Formatvorlage1"/>
    <w:semiHidden/>
    <w:rsid w:val="00730ED5"/>
    <w:rPr>
      <w:rFonts w:ascii="Arial" w:hAnsi="Arial"/>
      <w:b/>
      <w:spacing w:val="10"/>
      <w:sz w:val="22"/>
      <w:lang w:val="de-AT"/>
    </w:rPr>
  </w:style>
  <w:style w:type="character" w:styleId="Hyperlink">
    <w:name w:val="Hyperlink"/>
    <w:rsid w:val="007C6BE0"/>
    <w:rPr>
      <w:color w:val="0000FF"/>
      <w:u w:val="single"/>
    </w:rPr>
  </w:style>
  <w:style w:type="paragraph" w:styleId="StandardWeb">
    <w:name w:val="Normal (Web)"/>
    <w:basedOn w:val="Standard"/>
    <w:uiPriority w:val="99"/>
    <w:rsid w:val="007C6BE0"/>
    <w:pPr>
      <w:spacing w:before="100" w:beforeAutospacing="1" w:after="100" w:afterAutospacing="1" w:line="240" w:lineRule="auto"/>
      <w:ind w:right="0"/>
    </w:pPr>
    <w:rPr>
      <w:rFonts w:ascii="Times New Roman" w:hAnsi="Times New Roman"/>
      <w:color w:val="333333"/>
      <w:spacing w:val="0"/>
      <w:sz w:val="24"/>
      <w:lang w:val="de-DE"/>
    </w:rPr>
  </w:style>
  <w:style w:type="paragraph" w:customStyle="1" w:styleId="ACCBVTitel">
    <w:name w:val="ACC_BV_Titel"/>
    <w:basedOn w:val="Standard"/>
    <w:uiPriority w:val="99"/>
    <w:semiHidden/>
    <w:rsid w:val="00645C82"/>
    <w:pPr>
      <w:keepNext/>
      <w:spacing w:line="240" w:lineRule="auto"/>
      <w:ind w:right="0"/>
    </w:pPr>
    <w:rPr>
      <w:rFonts w:ascii="Verdana" w:eastAsiaTheme="minorHAnsi" w:hAnsi="Verdana"/>
      <w:spacing w:val="0"/>
      <w:sz w:val="28"/>
      <w:szCs w:val="28"/>
      <w:lang w:val="de-DE"/>
    </w:rPr>
  </w:style>
  <w:style w:type="character" w:styleId="Hervorhebung">
    <w:name w:val="Emphasis"/>
    <w:basedOn w:val="Absatz-Standardschriftart"/>
    <w:uiPriority w:val="20"/>
    <w:qFormat/>
    <w:rsid w:val="000411D6"/>
    <w:rPr>
      <w:i/>
      <w:iCs/>
    </w:rPr>
  </w:style>
  <w:style w:type="paragraph" w:styleId="Titel">
    <w:name w:val="Title"/>
    <w:basedOn w:val="Standard"/>
    <w:link w:val="TitelZchn"/>
    <w:qFormat/>
    <w:rsid w:val="008B38DD"/>
    <w:pPr>
      <w:spacing w:before="240" w:after="240"/>
      <w:ind w:right="0"/>
      <w:outlineLvl w:val="0"/>
    </w:pPr>
    <w:rPr>
      <w:b/>
    </w:rPr>
  </w:style>
  <w:style w:type="character" w:customStyle="1" w:styleId="TitelZchn">
    <w:name w:val="Titel Zchn"/>
    <w:basedOn w:val="Absatz-Standardschriftart"/>
    <w:link w:val="Titel"/>
    <w:rsid w:val="008B38DD"/>
    <w:rPr>
      <w:rFonts w:ascii="Arial" w:hAnsi="Arial"/>
      <w:b/>
      <w:spacing w:val="10"/>
      <w:sz w:val="22"/>
      <w:lang w:val="de-AT"/>
    </w:rPr>
  </w:style>
  <w:style w:type="paragraph" w:styleId="berarbeitung">
    <w:name w:val="Revision"/>
    <w:hidden/>
    <w:uiPriority w:val="99"/>
    <w:semiHidden/>
    <w:rsid w:val="00B36447"/>
    <w:rPr>
      <w:rFonts w:ascii="Arial" w:hAnsi="Arial"/>
      <w:spacing w:val="10"/>
      <w:sz w:val="22"/>
      <w:lang w:val="de-AT"/>
    </w:rPr>
  </w:style>
  <w:style w:type="character" w:styleId="Kommentarzeichen">
    <w:name w:val="annotation reference"/>
    <w:basedOn w:val="Absatz-Standardschriftart"/>
    <w:uiPriority w:val="99"/>
    <w:semiHidden/>
    <w:unhideWhenUsed/>
    <w:rsid w:val="00C82431"/>
    <w:rPr>
      <w:sz w:val="16"/>
      <w:szCs w:val="16"/>
    </w:rPr>
  </w:style>
  <w:style w:type="paragraph" w:styleId="Kommentartext">
    <w:name w:val="annotation text"/>
    <w:basedOn w:val="Standard"/>
    <w:link w:val="KommentartextZchn"/>
    <w:uiPriority w:val="99"/>
    <w:unhideWhenUsed/>
    <w:rsid w:val="00C82431"/>
    <w:pPr>
      <w:spacing w:line="240" w:lineRule="auto"/>
    </w:pPr>
    <w:rPr>
      <w:sz w:val="20"/>
    </w:rPr>
  </w:style>
  <w:style w:type="character" w:customStyle="1" w:styleId="KommentartextZchn">
    <w:name w:val="Kommentartext Zchn"/>
    <w:basedOn w:val="Absatz-Standardschriftart"/>
    <w:link w:val="Kommentartext"/>
    <w:uiPriority w:val="99"/>
    <w:rsid w:val="00C82431"/>
    <w:rPr>
      <w:rFonts w:ascii="Arial" w:hAnsi="Arial"/>
      <w:spacing w:val="10"/>
      <w:lang w:val="de-AT"/>
    </w:rPr>
  </w:style>
  <w:style w:type="paragraph" w:styleId="Kommentarthema">
    <w:name w:val="annotation subject"/>
    <w:basedOn w:val="Kommentartext"/>
    <w:next w:val="Kommentartext"/>
    <w:link w:val="KommentarthemaZchn"/>
    <w:uiPriority w:val="99"/>
    <w:semiHidden/>
    <w:unhideWhenUsed/>
    <w:rsid w:val="00C82431"/>
    <w:rPr>
      <w:b/>
      <w:bCs/>
    </w:rPr>
  </w:style>
  <w:style w:type="character" w:customStyle="1" w:styleId="KommentarthemaZchn">
    <w:name w:val="Kommentarthema Zchn"/>
    <w:basedOn w:val="KommentartextZchn"/>
    <w:link w:val="Kommentarthema"/>
    <w:uiPriority w:val="99"/>
    <w:semiHidden/>
    <w:rsid w:val="00C82431"/>
    <w:rPr>
      <w:rFonts w:ascii="Arial" w:hAnsi="Arial"/>
      <w:b/>
      <w:bCs/>
      <w:spacing w:val="10"/>
      <w:lang w:val="de-AT"/>
    </w:rPr>
  </w:style>
  <w:style w:type="paragraph" w:styleId="Sprechblasentext">
    <w:name w:val="Balloon Text"/>
    <w:basedOn w:val="Standard"/>
    <w:link w:val="SprechblasentextZchn"/>
    <w:uiPriority w:val="99"/>
    <w:semiHidden/>
    <w:unhideWhenUsed/>
    <w:rsid w:val="00C82431"/>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82431"/>
    <w:rPr>
      <w:rFonts w:ascii="Segoe UI" w:hAnsi="Segoe UI" w:cs="Segoe UI"/>
      <w:spacing w:val="10"/>
      <w:sz w:val="18"/>
      <w:szCs w:val="18"/>
      <w:lang w:val="de-AT"/>
    </w:rPr>
  </w:style>
  <w:style w:type="paragraph" w:styleId="Listenabsatz">
    <w:name w:val="List Paragraph"/>
    <w:basedOn w:val="Standard"/>
    <w:uiPriority w:val="34"/>
    <w:qFormat/>
    <w:rsid w:val="00A34E1C"/>
    <w:pPr>
      <w:ind w:left="720"/>
      <w:contextualSpacing/>
    </w:pPr>
  </w:style>
  <w:style w:type="paragraph" w:customStyle="1" w:styleId="Default">
    <w:name w:val="Default"/>
    <w:rsid w:val="00FE56DE"/>
    <w:pPr>
      <w:autoSpaceDE w:val="0"/>
      <w:autoSpaceDN w:val="0"/>
      <w:adjustRightInd w:val="0"/>
    </w:pPr>
    <w:rPr>
      <w:rFonts w:ascii="LarishNeueSemibold" w:eastAsiaTheme="minorHAnsi" w:hAnsi="LarishNeueSemibold" w:cs="LarishNeueSemibold"/>
      <w:color w:val="000000"/>
      <w:lang w:eastAsia="en-US"/>
    </w:rPr>
  </w:style>
  <w:style w:type="character" w:styleId="BesuchterLink">
    <w:name w:val="FollowedHyperlink"/>
    <w:basedOn w:val="Absatz-Standardschriftart"/>
    <w:uiPriority w:val="99"/>
    <w:semiHidden/>
    <w:unhideWhenUsed/>
    <w:rsid w:val="00FE56DE"/>
    <w:rPr>
      <w:color w:val="954F72" w:themeColor="followedHyperlink"/>
      <w:u w:val="single"/>
    </w:rPr>
  </w:style>
  <w:style w:type="paragraph" w:styleId="Dokumentstruktur">
    <w:name w:val="Document Map"/>
    <w:basedOn w:val="Standard"/>
    <w:link w:val="DokumentstrukturZchn"/>
    <w:uiPriority w:val="99"/>
    <w:semiHidden/>
    <w:unhideWhenUsed/>
    <w:rsid w:val="0064774B"/>
    <w:pPr>
      <w:spacing w:line="240" w:lineRule="auto"/>
    </w:pPr>
    <w:rPr>
      <w:rFonts w:ascii="Times New Roman" w:hAnsi="Times New Roman"/>
      <w:sz w:val="24"/>
    </w:rPr>
  </w:style>
  <w:style w:type="character" w:customStyle="1" w:styleId="DokumentstrukturZchn">
    <w:name w:val="Dokumentstruktur Zchn"/>
    <w:basedOn w:val="Absatz-Standardschriftart"/>
    <w:link w:val="Dokumentstruktur"/>
    <w:uiPriority w:val="99"/>
    <w:semiHidden/>
    <w:rsid w:val="0064774B"/>
    <w:rPr>
      <w:spacing w:val="10"/>
      <w:lang w:val="de-AT"/>
    </w:rPr>
  </w:style>
  <w:style w:type="paragraph" w:customStyle="1" w:styleId="CharCharCharCharCharChar">
    <w:name w:val="Char Char Char Char Char Char"/>
    <w:basedOn w:val="Standard"/>
    <w:rsid w:val="00813994"/>
    <w:pPr>
      <w:spacing w:line="240" w:lineRule="auto"/>
      <w:ind w:right="0"/>
    </w:pPr>
    <w:rPr>
      <w:spacing w:val="0"/>
      <w:szCs w:val="22"/>
      <w:lang w:val="en-GB" w:eastAsia="en-GB"/>
    </w:rPr>
  </w:style>
  <w:style w:type="character" w:styleId="Fett">
    <w:name w:val="Strong"/>
    <w:basedOn w:val="Absatz-Standardschriftart"/>
    <w:uiPriority w:val="22"/>
    <w:qFormat/>
    <w:rsid w:val="00374FF8"/>
    <w:rPr>
      <w:b/>
      <w:bCs/>
    </w:rPr>
  </w:style>
  <w:style w:type="character" w:customStyle="1" w:styleId="apple-converted-space">
    <w:name w:val="apple-converted-space"/>
    <w:basedOn w:val="Absatz-Standardschriftart"/>
    <w:rsid w:val="00FA7E52"/>
  </w:style>
  <w:style w:type="character" w:styleId="NichtaufgelsteErwhnung">
    <w:name w:val="Unresolved Mention"/>
    <w:basedOn w:val="Absatz-Standardschriftart"/>
    <w:uiPriority w:val="99"/>
    <w:semiHidden/>
    <w:unhideWhenUsed/>
    <w:rsid w:val="0088700E"/>
    <w:rPr>
      <w:color w:val="605E5C"/>
      <w:shd w:val="clear" w:color="auto" w:fill="E1DFDD"/>
    </w:rPr>
  </w:style>
  <w:style w:type="character" w:customStyle="1" w:styleId="Internetverknpfung">
    <w:name w:val="Internetverknüpfung"/>
    <w:rsid w:val="008F217E"/>
    <w:rPr>
      <w:color w:val="0000FF"/>
      <w:u w:val="single"/>
    </w:rPr>
  </w:style>
  <w:style w:type="table" w:styleId="Tabellenraster">
    <w:name w:val="Table Grid"/>
    <w:basedOn w:val="NormaleTabelle"/>
    <w:uiPriority w:val="39"/>
    <w:rsid w:val="003B00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95860">
      <w:bodyDiv w:val="1"/>
      <w:marLeft w:val="0"/>
      <w:marRight w:val="0"/>
      <w:marTop w:val="0"/>
      <w:marBottom w:val="0"/>
      <w:divBdr>
        <w:top w:val="none" w:sz="0" w:space="0" w:color="auto"/>
        <w:left w:val="none" w:sz="0" w:space="0" w:color="auto"/>
        <w:bottom w:val="none" w:sz="0" w:space="0" w:color="auto"/>
        <w:right w:val="none" w:sz="0" w:space="0" w:color="auto"/>
      </w:divBdr>
    </w:div>
    <w:div w:id="56779471">
      <w:bodyDiv w:val="1"/>
      <w:marLeft w:val="0"/>
      <w:marRight w:val="0"/>
      <w:marTop w:val="0"/>
      <w:marBottom w:val="0"/>
      <w:divBdr>
        <w:top w:val="none" w:sz="0" w:space="0" w:color="auto"/>
        <w:left w:val="none" w:sz="0" w:space="0" w:color="auto"/>
        <w:bottom w:val="none" w:sz="0" w:space="0" w:color="auto"/>
        <w:right w:val="none" w:sz="0" w:space="0" w:color="auto"/>
      </w:divBdr>
    </w:div>
    <w:div w:id="144010324">
      <w:bodyDiv w:val="1"/>
      <w:marLeft w:val="0"/>
      <w:marRight w:val="0"/>
      <w:marTop w:val="0"/>
      <w:marBottom w:val="0"/>
      <w:divBdr>
        <w:top w:val="none" w:sz="0" w:space="0" w:color="auto"/>
        <w:left w:val="none" w:sz="0" w:space="0" w:color="auto"/>
        <w:bottom w:val="none" w:sz="0" w:space="0" w:color="auto"/>
        <w:right w:val="none" w:sz="0" w:space="0" w:color="auto"/>
      </w:divBdr>
    </w:div>
    <w:div w:id="154492585">
      <w:bodyDiv w:val="1"/>
      <w:marLeft w:val="0"/>
      <w:marRight w:val="0"/>
      <w:marTop w:val="0"/>
      <w:marBottom w:val="0"/>
      <w:divBdr>
        <w:top w:val="none" w:sz="0" w:space="0" w:color="auto"/>
        <w:left w:val="none" w:sz="0" w:space="0" w:color="auto"/>
        <w:bottom w:val="none" w:sz="0" w:space="0" w:color="auto"/>
        <w:right w:val="none" w:sz="0" w:space="0" w:color="auto"/>
      </w:divBdr>
    </w:div>
    <w:div w:id="257450233">
      <w:bodyDiv w:val="1"/>
      <w:marLeft w:val="0"/>
      <w:marRight w:val="0"/>
      <w:marTop w:val="0"/>
      <w:marBottom w:val="0"/>
      <w:divBdr>
        <w:top w:val="none" w:sz="0" w:space="0" w:color="auto"/>
        <w:left w:val="none" w:sz="0" w:space="0" w:color="auto"/>
        <w:bottom w:val="none" w:sz="0" w:space="0" w:color="auto"/>
        <w:right w:val="none" w:sz="0" w:space="0" w:color="auto"/>
      </w:divBdr>
    </w:div>
    <w:div w:id="363291194">
      <w:bodyDiv w:val="1"/>
      <w:marLeft w:val="0"/>
      <w:marRight w:val="0"/>
      <w:marTop w:val="0"/>
      <w:marBottom w:val="0"/>
      <w:divBdr>
        <w:top w:val="none" w:sz="0" w:space="0" w:color="auto"/>
        <w:left w:val="none" w:sz="0" w:space="0" w:color="auto"/>
        <w:bottom w:val="none" w:sz="0" w:space="0" w:color="auto"/>
        <w:right w:val="none" w:sz="0" w:space="0" w:color="auto"/>
      </w:divBdr>
    </w:div>
    <w:div w:id="411436076">
      <w:bodyDiv w:val="1"/>
      <w:marLeft w:val="0"/>
      <w:marRight w:val="0"/>
      <w:marTop w:val="0"/>
      <w:marBottom w:val="0"/>
      <w:divBdr>
        <w:top w:val="none" w:sz="0" w:space="0" w:color="auto"/>
        <w:left w:val="none" w:sz="0" w:space="0" w:color="auto"/>
        <w:bottom w:val="none" w:sz="0" w:space="0" w:color="auto"/>
        <w:right w:val="none" w:sz="0" w:space="0" w:color="auto"/>
      </w:divBdr>
    </w:div>
    <w:div w:id="432434863">
      <w:bodyDiv w:val="1"/>
      <w:marLeft w:val="0"/>
      <w:marRight w:val="0"/>
      <w:marTop w:val="0"/>
      <w:marBottom w:val="0"/>
      <w:divBdr>
        <w:top w:val="none" w:sz="0" w:space="0" w:color="auto"/>
        <w:left w:val="none" w:sz="0" w:space="0" w:color="auto"/>
        <w:bottom w:val="none" w:sz="0" w:space="0" w:color="auto"/>
        <w:right w:val="none" w:sz="0" w:space="0" w:color="auto"/>
      </w:divBdr>
    </w:div>
    <w:div w:id="432825123">
      <w:bodyDiv w:val="1"/>
      <w:marLeft w:val="0"/>
      <w:marRight w:val="0"/>
      <w:marTop w:val="0"/>
      <w:marBottom w:val="0"/>
      <w:divBdr>
        <w:top w:val="none" w:sz="0" w:space="0" w:color="auto"/>
        <w:left w:val="none" w:sz="0" w:space="0" w:color="auto"/>
        <w:bottom w:val="none" w:sz="0" w:space="0" w:color="auto"/>
        <w:right w:val="none" w:sz="0" w:space="0" w:color="auto"/>
      </w:divBdr>
    </w:div>
    <w:div w:id="453408693">
      <w:bodyDiv w:val="1"/>
      <w:marLeft w:val="0"/>
      <w:marRight w:val="0"/>
      <w:marTop w:val="0"/>
      <w:marBottom w:val="0"/>
      <w:divBdr>
        <w:top w:val="none" w:sz="0" w:space="0" w:color="auto"/>
        <w:left w:val="none" w:sz="0" w:space="0" w:color="auto"/>
        <w:bottom w:val="none" w:sz="0" w:space="0" w:color="auto"/>
        <w:right w:val="none" w:sz="0" w:space="0" w:color="auto"/>
      </w:divBdr>
      <w:divsChild>
        <w:div w:id="414134226">
          <w:marLeft w:val="0"/>
          <w:marRight w:val="0"/>
          <w:marTop w:val="0"/>
          <w:marBottom w:val="0"/>
          <w:divBdr>
            <w:top w:val="none" w:sz="0" w:space="0" w:color="auto"/>
            <w:left w:val="none" w:sz="0" w:space="0" w:color="auto"/>
            <w:bottom w:val="none" w:sz="0" w:space="0" w:color="auto"/>
            <w:right w:val="none" w:sz="0" w:space="0" w:color="auto"/>
          </w:divBdr>
          <w:divsChild>
            <w:div w:id="1309165744">
              <w:marLeft w:val="0"/>
              <w:marRight w:val="0"/>
              <w:marTop w:val="0"/>
              <w:marBottom w:val="0"/>
              <w:divBdr>
                <w:top w:val="none" w:sz="0" w:space="0" w:color="auto"/>
                <w:left w:val="none" w:sz="0" w:space="0" w:color="auto"/>
                <w:bottom w:val="none" w:sz="0" w:space="0" w:color="auto"/>
                <w:right w:val="none" w:sz="0" w:space="0" w:color="auto"/>
              </w:divBdr>
              <w:divsChild>
                <w:div w:id="78789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286199">
      <w:bodyDiv w:val="1"/>
      <w:marLeft w:val="0"/>
      <w:marRight w:val="0"/>
      <w:marTop w:val="0"/>
      <w:marBottom w:val="0"/>
      <w:divBdr>
        <w:top w:val="none" w:sz="0" w:space="0" w:color="auto"/>
        <w:left w:val="none" w:sz="0" w:space="0" w:color="auto"/>
        <w:bottom w:val="none" w:sz="0" w:space="0" w:color="auto"/>
        <w:right w:val="none" w:sz="0" w:space="0" w:color="auto"/>
      </w:divBdr>
    </w:div>
    <w:div w:id="594679280">
      <w:bodyDiv w:val="1"/>
      <w:marLeft w:val="0"/>
      <w:marRight w:val="0"/>
      <w:marTop w:val="0"/>
      <w:marBottom w:val="0"/>
      <w:divBdr>
        <w:top w:val="none" w:sz="0" w:space="0" w:color="auto"/>
        <w:left w:val="none" w:sz="0" w:space="0" w:color="auto"/>
        <w:bottom w:val="none" w:sz="0" w:space="0" w:color="auto"/>
        <w:right w:val="none" w:sz="0" w:space="0" w:color="auto"/>
      </w:divBdr>
    </w:div>
    <w:div w:id="601763846">
      <w:bodyDiv w:val="1"/>
      <w:marLeft w:val="0"/>
      <w:marRight w:val="0"/>
      <w:marTop w:val="0"/>
      <w:marBottom w:val="0"/>
      <w:divBdr>
        <w:top w:val="none" w:sz="0" w:space="0" w:color="auto"/>
        <w:left w:val="none" w:sz="0" w:space="0" w:color="auto"/>
        <w:bottom w:val="none" w:sz="0" w:space="0" w:color="auto"/>
        <w:right w:val="none" w:sz="0" w:space="0" w:color="auto"/>
      </w:divBdr>
    </w:div>
    <w:div w:id="729573745">
      <w:bodyDiv w:val="1"/>
      <w:marLeft w:val="0"/>
      <w:marRight w:val="0"/>
      <w:marTop w:val="0"/>
      <w:marBottom w:val="0"/>
      <w:divBdr>
        <w:top w:val="none" w:sz="0" w:space="0" w:color="auto"/>
        <w:left w:val="none" w:sz="0" w:space="0" w:color="auto"/>
        <w:bottom w:val="none" w:sz="0" w:space="0" w:color="auto"/>
        <w:right w:val="none" w:sz="0" w:space="0" w:color="auto"/>
      </w:divBdr>
    </w:div>
    <w:div w:id="757142821">
      <w:bodyDiv w:val="1"/>
      <w:marLeft w:val="0"/>
      <w:marRight w:val="0"/>
      <w:marTop w:val="0"/>
      <w:marBottom w:val="0"/>
      <w:divBdr>
        <w:top w:val="none" w:sz="0" w:space="0" w:color="auto"/>
        <w:left w:val="none" w:sz="0" w:space="0" w:color="auto"/>
        <w:bottom w:val="none" w:sz="0" w:space="0" w:color="auto"/>
        <w:right w:val="none" w:sz="0" w:space="0" w:color="auto"/>
      </w:divBdr>
    </w:div>
    <w:div w:id="787511976">
      <w:bodyDiv w:val="1"/>
      <w:marLeft w:val="0"/>
      <w:marRight w:val="0"/>
      <w:marTop w:val="0"/>
      <w:marBottom w:val="0"/>
      <w:divBdr>
        <w:top w:val="none" w:sz="0" w:space="0" w:color="auto"/>
        <w:left w:val="none" w:sz="0" w:space="0" w:color="auto"/>
        <w:bottom w:val="none" w:sz="0" w:space="0" w:color="auto"/>
        <w:right w:val="none" w:sz="0" w:space="0" w:color="auto"/>
      </w:divBdr>
    </w:div>
    <w:div w:id="828401255">
      <w:bodyDiv w:val="1"/>
      <w:marLeft w:val="0"/>
      <w:marRight w:val="0"/>
      <w:marTop w:val="0"/>
      <w:marBottom w:val="0"/>
      <w:divBdr>
        <w:top w:val="none" w:sz="0" w:space="0" w:color="auto"/>
        <w:left w:val="none" w:sz="0" w:space="0" w:color="auto"/>
        <w:bottom w:val="none" w:sz="0" w:space="0" w:color="auto"/>
        <w:right w:val="none" w:sz="0" w:space="0" w:color="auto"/>
      </w:divBdr>
      <w:divsChild>
        <w:div w:id="1537232866">
          <w:marLeft w:val="0"/>
          <w:marRight w:val="0"/>
          <w:marTop w:val="0"/>
          <w:marBottom w:val="0"/>
          <w:divBdr>
            <w:top w:val="none" w:sz="0" w:space="0" w:color="auto"/>
            <w:left w:val="none" w:sz="0" w:space="0" w:color="auto"/>
            <w:bottom w:val="none" w:sz="0" w:space="0" w:color="auto"/>
            <w:right w:val="none" w:sz="0" w:space="0" w:color="auto"/>
          </w:divBdr>
          <w:divsChild>
            <w:div w:id="1367217930">
              <w:marLeft w:val="0"/>
              <w:marRight w:val="0"/>
              <w:marTop w:val="0"/>
              <w:marBottom w:val="0"/>
              <w:divBdr>
                <w:top w:val="none" w:sz="0" w:space="0" w:color="auto"/>
                <w:left w:val="none" w:sz="0" w:space="0" w:color="auto"/>
                <w:bottom w:val="none" w:sz="0" w:space="0" w:color="auto"/>
                <w:right w:val="none" w:sz="0" w:space="0" w:color="auto"/>
              </w:divBdr>
              <w:divsChild>
                <w:div w:id="1518150607">
                  <w:marLeft w:val="0"/>
                  <w:marRight w:val="0"/>
                  <w:marTop w:val="0"/>
                  <w:marBottom w:val="0"/>
                  <w:divBdr>
                    <w:top w:val="none" w:sz="0" w:space="0" w:color="auto"/>
                    <w:left w:val="none" w:sz="0" w:space="0" w:color="auto"/>
                    <w:bottom w:val="none" w:sz="0" w:space="0" w:color="auto"/>
                    <w:right w:val="none" w:sz="0" w:space="0" w:color="auto"/>
                  </w:divBdr>
                  <w:divsChild>
                    <w:div w:id="1172138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236021">
      <w:bodyDiv w:val="1"/>
      <w:marLeft w:val="0"/>
      <w:marRight w:val="0"/>
      <w:marTop w:val="0"/>
      <w:marBottom w:val="0"/>
      <w:divBdr>
        <w:top w:val="none" w:sz="0" w:space="0" w:color="auto"/>
        <w:left w:val="none" w:sz="0" w:space="0" w:color="auto"/>
        <w:bottom w:val="none" w:sz="0" w:space="0" w:color="auto"/>
        <w:right w:val="none" w:sz="0" w:space="0" w:color="auto"/>
      </w:divBdr>
    </w:div>
    <w:div w:id="975187331">
      <w:bodyDiv w:val="1"/>
      <w:marLeft w:val="0"/>
      <w:marRight w:val="0"/>
      <w:marTop w:val="0"/>
      <w:marBottom w:val="0"/>
      <w:divBdr>
        <w:top w:val="none" w:sz="0" w:space="0" w:color="auto"/>
        <w:left w:val="none" w:sz="0" w:space="0" w:color="auto"/>
        <w:bottom w:val="none" w:sz="0" w:space="0" w:color="auto"/>
        <w:right w:val="none" w:sz="0" w:space="0" w:color="auto"/>
      </w:divBdr>
    </w:div>
    <w:div w:id="986587538">
      <w:bodyDiv w:val="1"/>
      <w:marLeft w:val="0"/>
      <w:marRight w:val="0"/>
      <w:marTop w:val="0"/>
      <w:marBottom w:val="0"/>
      <w:divBdr>
        <w:top w:val="none" w:sz="0" w:space="0" w:color="auto"/>
        <w:left w:val="none" w:sz="0" w:space="0" w:color="auto"/>
        <w:bottom w:val="none" w:sz="0" w:space="0" w:color="auto"/>
        <w:right w:val="none" w:sz="0" w:space="0" w:color="auto"/>
      </w:divBdr>
    </w:div>
    <w:div w:id="1033769312">
      <w:bodyDiv w:val="1"/>
      <w:marLeft w:val="0"/>
      <w:marRight w:val="0"/>
      <w:marTop w:val="0"/>
      <w:marBottom w:val="0"/>
      <w:divBdr>
        <w:top w:val="none" w:sz="0" w:space="0" w:color="auto"/>
        <w:left w:val="none" w:sz="0" w:space="0" w:color="auto"/>
        <w:bottom w:val="none" w:sz="0" w:space="0" w:color="auto"/>
        <w:right w:val="none" w:sz="0" w:space="0" w:color="auto"/>
      </w:divBdr>
    </w:div>
    <w:div w:id="1064375460">
      <w:bodyDiv w:val="1"/>
      <w:marLeft w:val="0"/>
      <w:marRight w:val="0"/>
      <w:marTop w:val="0"/>
      <w:marBottom w:val="0"/>
      <w:divBdr>
        <w:top w:val="none" w:sz="0" w:space="0" w:color="auto"/>
        <w:left w:val="none" w:sz="0" w:space="0" w:color="auto"/>
        <w:bottom w:val="none" w:sz="0" w:space="0" w:color="auto"/>
        <w:right w:val="none" w:sz="0" w:space="0" w:color="auto"/>
      </w:divBdr>
    </w:div>
    <w:div w:id="1076589160">
      <w:bodyDiv w:val="1"/>
      <w:marLeft w:val="0"/>
      <w:marRight w:val="0"/>
      <w:marTop w:val="0"/>
      <w:marBottom w:val="0"/>
      <w:divBdr>
        <w:top w:val="none" w:sz="0" w:space="0" w:color="auto"/>
        <w:left w:val="none" w:sz="0" w:space="0" w:color="auto"/>
        <w:bottom w:val="none" w:sz="0" w:space="0" w:color="auto"/>
        <w:right w:val="none" w:sz="0" w:space="0" w:color="auto"/>
      </w:divBdr>
    </w:div>
    <w:div w:id="1083189306">
      <w:bodyDiv w:val="1"/>
      <w:marLeft w:val="0"/>
      <w:marRight w:val="0"/>
      <w:marTop w:val="0"/>
      <w:marBottom w:val="0"/>
      <w:divBdr>
        <w:top w:val="none" w:sz="0" w:space="0" w:color="auto"/>
        <w:left w:val="none" w:sz="0" w:space="0" w:color="auto"/>
        <w:bottom w:val="none" w:sz="0" w:space="0" w:color="auto"/>
        <w:right w:val="none" w:sz="0" w:space="0" w:color="auto"/>
      </w:divBdr>
    </w:div>
    <w:div w:id="1192231178">
      <w:bodyDiv w:val="1"/>
      <w:marLeft w:val="0"/>
      <w:marRight w:val="0"/>
      <w:marTop w:val="0"/>
      <w:marBottom w:val="0"/>
      <w:divBdr>
        <w:top w:val="none" w:sz="0" w:space="0" w:color="auto"/>
        <w:left w:val="none" w:sz="0" w:space="0" w:color="auto"/>
        <w:bottom w:val="none" w:sz="0" w:space="0" w:color="auto"/>
        <w:right w:val="none" w:sz="0" w:space="0" w:color="auto"/>
      </w:divBdr>
    </w:div>
    <w:div w:id="1239485146">
      <w:bodyDiv w:val="1"/>
      <w:marLeft w:val="0"/>
      <w:marRight w:val="0"/>
      <w:marTop w:val="0"/>
      <w:marBottom w:val="0"/>
      <w:divBdr>
        <w:top w:val="none" w:sz="0" w:space="0" w:color="auto"/>
        <w:left w:val="none" w:sz="0" w:space="0" w:color="auto"/>
        <w:bottom w:val="none" w:sz="0" w:space="0" w:color="auto"/>
        <w:right w:val="none" w:sz="0" w:space="0" w:color="auto"/>
      </w:divBdr>
    </w:div>
    <w:div w:id="1251113519">
      <w:bodyDiv w:val="1"/>
      <w:marLeft w:val="0"/>
      <w:marRight w:val="0"/>
      <w:marTop w:val="0"/>
      <w:marBottom w:val="0"/>
      <w:divBdr>
        <w:top w:val="none" w:sz="0" w:space="0" w:color="auto"/>
        <w:left w:val="none" w:sz="0" w:space="0" w:color="auto"/>
        <w:bottom w:val="none" w:sz="0" w:space="0" w:color="auto"/>
        <w:right w:val="none" w:sz="0" w:space="0" w:color="auto"/>
      </w:divBdr>
    </w:div>
    <w:div w:id="1297830500">
      <w:bodyDiv w:val="1"/>
      <w:marLeft w:val="0"/>
      <w:marRight w:val="0"/>
      <w:marTop w:val="0"/>
      <w:marBottom w:val="0"/>
      <w:divBdr>
        <w:top w:val="none" w:sz="0" w:space="0" w:color="auto"/>
        <w:left w:val="none" w:sz="0" w:space="0" w:color="auto"/>
        <w:bottom w:val="none" w:sz="0" w:space="0" w:color="auto"/>
        <w:right w:val="none" w:sz="0" w:space="0" w:color="auto"/>
      </w:divBdr>
    </w:div>
    <w:div w:id="1386177151">
      <w:bodyDiv w:val="1"/>
      <w:marLeft w:val="0"/>
      <w:marRight w:val="0"/>
      <w:marTop w:val="0"/>
      <w:marBottom w:val="0"/>
      <w:divBdr>
        <w:top w:val="none" w:sz="0" w:space="0" w:color="auto"/>
        <w:left w:val="none" w:sz="0" w:space="0" w:color="auto"/>
        <w:bottom w:val="none" w:sz="0" w:space="0" w:color="auto"/>
        <w:right w:val="none" w:sz="0" w:space="0" w:color="auto"/>
      </w:divBdr>
    </w:div>
    <w:div w:id="1390614147">
      <w:bodyDiv w:val="1"/>
      <w:marLeft w:val="0"/>
      <w:marRight w:val="0"/>
      <w:marTop w:val="0"/>
      <w:marBottom w:val="0"/>
      <w:divBdr>
        <w:top w:val="none" w:sz="0" w:space="0" w:color="auto"/>
        <w:left w:val="none" w:sz="0" w:space="0" w:color="auto"/>
        <w:bottom w:val="none" w:sz="0" w:space="0" w:color="auto"/>
        <w:right w:val="none" w:sz="0" w:space="0" w:color="auto"/>
      </w:divBdr>
    </w:div>
    <w:div w:id="1458834183">
      <w:bodyDiv w:val="1"/>
      <w:marLeft w:val="0"/>
      <w:marRight w:val="0"/>
      <w:marTop w:val="0"/>
      <w:marBottom w:val="0"/>
      <w:divBdr>
        <w:top w:val="none" w:sz="0" w:space="0" w:color="auto"/>
        <w:left w:val="none" w:sz="0" w:space="0" w:color="auto"/>
        <w:bottom w:val="none" w:sz="0" w:space="0" w:color="auto"/>
        <w:right w:val="none" w:sz="0" w:space="0" w:color="auto"/>
      </w:divBdr>
    </w:div>
    <w:div w:id="1499422553">
      <w:bodyDiv w:val="1"/>
      <w:marLeft w:val="0"/>
      <w:marRight w:val="0"/>
      <w:marTop w:val="0"/>
      <w:marBottom w:val="0"/>
      <w:divBdr>
        <w:top w:val="none" w:sz="0" w:space="0" w:color="auto"/>
        <w:left w:val="none" w:sz="0" w:space="0" w:color="auto"/>
        <w:bottom w:val="none" w:sz="0" w:space="0" w:color="auto"/>
        <w:right w:val="none" w:sz="0" w:space="0" w:color="auto"/>
      </w:divBdr>
    </w:div>
    <w:div w:id="1502087529">
      <w:bodyDiv w:val="1"/>
      <w:marLeft w:val="0"/>
      <w:marRight w:val="0"/>
      <w:marTop w:val="0"/>
      <w:marBottom w:val="0"/>
      <w:divBdr>
        <w:top w:val="none" w:sz="0" w:space="0" w:color="auto"/>
        <w:left w:val="none" w:sz="0" w:space="0" w:color="auto"/>
        <w:bottom w:val="none" w:sz="0" w:space="0" w:color="auto"/>
        <w:right w:val="none" w:sz="0" w:space="0" w:color="auto"/>
      </w:divBdr>
    </w:div>
    <w:div w:id="1519662755">
      <w:bodyDiv w:val="1"/>
      <w:marLeft w:val="0"/>
      <w:marRight w:val="0"/>
      <w:marTop w:val="0"/>
      <w:marBottom w:val="0"/>
      <w:divBdr>
        <w:top w:val="none" w:sz="0" w:space="0" w:color="auto"/>
        <w:left w:val="none" w:sz="0" w:space="0" w:color="auto"/>
        <w:bottom w:val="none" w:sz="0" w:space="0" w:color="auto"/>
        <w:right w:val="none" w:sz="0" w:space="0" w:color="auto"/>
      </w:divBdr>
    </w:div>
    <w:div w:id="1759331134">
      <w:bodyDiv w:val="1"/>
      <w:marLeft w:val="0"/>
      <w:marRight w:val="0"/>
      <w:marTop w:val="0"/>
      <w:marBottom w:val="0"/>
      <w:divBdr>
        <w:top w:val="none" w:sz="0" w:space="0" w:color="auto"/>
        <w:left w:val="none" w:sz="0" w:space="0" w:color="auto"/>
        <w:bottom w:val="none" w:sz="0" w:space="0" w:color="auto"/>
        <w:right w:val="none" w:sz="0" w:space="0" w:color="auto"/>
      </w:divBdr>
    </w:div>
    <w:div w:id="1807166340">
      <w:bodyDiv w:val="1"/>
      <w:marLeft w:val="0"/>
      <w:marRight w:val="0"/>
      <w:marTop w:val="0"/>
      <w:marBottom w:val="0"/>
      <w:divBdr>
        <w:top w:val="none" w:sz="0" w:space="0" w:color="auto"/>
        <w:left w:val="none" w:sz="0" w:space="0" w:color="auto"/>
        <w:bottom w:val="none" w:sz="0" w:space="0" w:color="auto"/>
        <w:right w:val="none" w:sz="0" w:space="0" w:color="auto"/>
      </w:divBdr>
    </w:div>
    <w:div w:id="1825470985">
      <w:bodyDiv w:val="1"/>
      <w:marLeft w:val="0"/>
      <w:marRight w:val="0"/>
      <w:marTop w:val="0"/>
      <w:marBottom w:val="0"/>
      <w:divBdr>
        <w:top w:val="none" w:sz="0" w:space="0" w:color="auto"/>
        <w:left w:val="none" w:sz="0" w:space="0" w:color="auto"/>
        <w:bottom w:val="none" w:sz="0" w:space="0" w:color="auto"/>
        <w:right w:val="none" w:sz="0" w:space="0" w:color="auto"/>
      </w:divBdr>
    </w:div>
    <w:div w:id="1878203605">
      <w:bodyDiv w:val="1"/>
      <w:marLeft w:val="0"/>
      <w:marRight w:val="0"/>
      <w:marTop w:val="0"/>
      <w:marBottom w:val="0"/>
      <w:divBdr>
        <w:top w:val="none" w:sz="0" w:space="0" w:color="auto"/>
        <w:left w:val="none" w:sz="0" w:space="0" w:color="auto"/>
        <w:bottom w:val="none" w:sz="0" w:space="0" w:color="auto"/>
        <w:right w:val="none" w:sz="0" w:space="0" w:color="auto"/>
      </w:divBdr>
    </w:div>
    <w:div w:id="1909605161">
      <w:bodyDiv w:val="1"/>
      <w:marLeft w:val="0"/>
      <w:marRight w:val="0"/>
      <w:marTop w:val="0"/>
      <w:marBottom w:val="0"/>
      <w:divBdr>
        <w:top w:val="none" w:sz="0" w:space="0" w:color="auto"/>
        <w:left w:val="none" w:sz="0" w:space="0" w:color="auto"/>
        <w:bottom w:val="none" w:sz="0" w:space="0" w:color="auto"/>
        <w:right w:val="none" w:sz="0" w:space="0" w:color="auto"/>
      </w:divBdr>
    </w:div>
    <w:div w:id="1947036039">
      <w:bodyDiv w:val="1"/>
      <w:marLeft w:val="0"/>
      <w:marRight w:val="0"/>
      <w:marTop w:val="0"/>
      <w:marBottom w:val="0"/>
      <w:divBdr>
        <w:top w:val="none" w:sz="0" w:space="0" w:color="auto"/>
        <w:left w:val="none" w:sz="0" w:space="0" w:color="auto"/>
        <w:bottom w:val="none" w:sz="0" w:space="0" w:color="auto"/>
        <w:right w:val="none" w:sz="0" w:space="0" w:color="auto"/>
      </w:divBdr>
    </w:div>
    <w:div w:id="2001500588">
      <w:bodyDiv w:val="1"/>
      <w:marLeft w:val="0"/>
      <w:marRight w:val="0"/>
      <w:marTop w:val="0"/>
      <w:marBottom w:val="0"/>
      <w:divBdr>
        <w:top w:val="none" w:sz="0" w:space="0" w:color="auto"/>
        <w:left w:val="none" w:sz="0" w:space="0" w:color="auto"/>
        <w:bottom w:val="none" w:sz="0" w:space="0" w:color="auto"/>
        <w:right w:val="none" w:sz="0" w:space="0" w:color="auto"/>
      </w:divBdr>
    </w:div>
    <w:div w:id="2027704783">
      <w:bodyDiv w:val="1"/>
      <w:marLeft w:val="0"/>
      <w:marRight w:val="0"/>
      <w:marTop w:val="0"/>
      <w:marBottom w:val="0"/>
      <w:divBdr>
        <w:top w:val="none" w:sz="0" w:space="0" w:color="auto"/>
        <w:left w:val="none" w:sz="0" w:space="0" w:color="auto"/>
        <w:bottom w:val="none" w:sz="0" w:space="0" w:color="auto"/>
        <w:right w:val="none" w:sz="0" w:space="0" w:color="auto"/>
      </w:divBdr>
    </w:div>
    <w:div w:id="2118937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2.jpeg"/><Relationship Id="rId18" Type="http://schemas.openxmlformats.org/officeDocument/2006/relationships/hyperlink" Target="https://bene.com/de/konzepte-wissen/nachhaltigkeitsbericht"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image" Target="media/image5.jpeg"/><Relationship Id="rId20"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image" Target="media/image4.jpeg"/><Relationship Id="rId10" Type="http://schemas.openxmlformats.org/officeDocument/2006/relationships/footer" Target="footer2.xml"/><Relationship Id="rId19" Type="http://schemas.openxmlformats.org/officeDocument/2006/relationships/hyperlink" Target="http://www.gesk.berlin"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3.jpe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418</Words>
  <Characters>2983</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3395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2023-11-15T10:20:00Z</dcterms:created>
  <dcterms:modified xsi:type="dcterms:W3CDTF">2023-11-15T10:20:00Z</dcterms:modified>
</cp:coreProperties>
</file>