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1857E" w14:textId="77777777" w:rsidR="00B66811" w:rsidRPr="00C86518" w:rsidRDefault="00B66811" w:rsidP="001D0851">
      <w:pPr>
        <w:pStyle w:val="beneBetreff"/>
        <w:spacing w:before="0" w:after="0" w:line="240" w:lineRule="auto"/>
        <w:rPr>
          <w:rFonts w:cs="Arial"/>
        </w:rPr>
        <w:sectPr w:rsidR="00B66811" w:rsidRPr="00C86518" w:rsidSect="00324617">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1522013F" w:rsidR="00F21B44" w:rsidRPr="00C86518" w:rsidRDefault="002E7E99" w:rsidP="001D0851">
      <w:pPr>
        <w:spacing w:line="240" w:lineRule="auto"/>
        <w:jc w:val="both"/>
        <w:outlineLvl w:val="0"/>
        <w:rPr>
          <w:rFonts w:cs="Arial"/>
          <w:b/>
          <w:color w:val="AEAAAA"/>
          <w:sz w:val="24"/>
        </w:rPr>
      </w:pPr>
      <w:r w:rsidRPr="00C86518">
        <w:rPr>
          <w:rFonts w:cs="Arial"/>
          <w:b/>
          <w:bCs/>
          <w:color w:val="AEAAAA"/>
          <w:sz w:val="24"/>
        </w:rPr>
        <w:t xml:space="preserve">PRESS RELEASE </w:t>
      </w:r>
    </w:p>
    <w:p w14:paraId="5539D952" w14:textId="77777777" w:rsidR="00251BF2" w:rsidRPr="00C86518" w:rsidRDefault="00251BF2" w:rsidP="005F610A">
      <w:pPr>
        <w:spacing w:line="276" w:lineRule="auto"/>
        <w:ind w:right="-37"/>
        <w:rPr>
          <w:b/>
          <w:bCs/>
          <w:sz w:val="24"/>
        </w:rPr>
      </w:pPr>
    </w:p>
    <w:p w14:paraId="5CCA4D30" w14:textId="6F123CD5" w:rsidR="00D414D5" w:rsidRPr="00C86518" w:rsidRDefault="00D414D5" w:rsidP="005F610A">
      <w:pPr>
        <w:spacing w:line="276" w:lineRule="auto"/>
        <w:ind w:right="-37"/>
        <w:rPr>
          <w:b/>
          <w:bCs/>
          <w:sz w:val="24"/>
        </w:rPr>
      </w:pPr>
      <w:r w:rsidRPr="00C86518">
        <w:rPr>
          <w:b/>
          <w:bCs/>
          <w:sz w:val="24"/>
        </w:rPr>
        <w:t xml:space="preserve">CASUAL Outdoor by Bene in the summer garden of Hotel Sacher </w:t>
      </w:r>
    </w:p>
    <w:p w14:paraId="131DF19E" w14:textId="77777777" w:rsidR="00D414D5" w:rsidRPr="00C86518" w:rsidRDefault="00D414D5" w:rsidP="005F610A">
      <w:pPr>
        <w:spacing w:line="276" w:lineRule="auto"/>
        <w:ind w:right="-37"/>
        <w:rPr>
          <w:b/>
          <w:bCs/>
        </w:rPr>
      </w:pPr>
    </w:p>
    <w:p w14:paraId="1599937B" w14:textId="700B097D" w:rsidR="00D414D5" w:rsidRPr="00C86518" w:rsidRDefault="0088184F" w:rsidP="005F610A">
      <w:pPr>
        <w:spacing w:line="276" w:lineRule="auto"/>
        <w:ind w:right="-37"/>
        <w:rPr>
          <w:b/>
          <w:bCs/>
        </w:rPr>
      </w:pPr>
      <w:r>
        <w:rPr>
          <w:b/>
          <w:bCs/>
        </w:rPr>
        <w:t>S</w:t>
      </w:r>
      <w:r w:rsidR="00D414D5" w:rsidRPr="00C86518">
        <w:rPr>
          <w:b/>
          <w:bCs/>
        </w:rPr>
        <w:t>ummer experience with Champagne Laurent-Perrier</w:t>
      </w:r>
    </w:p>
    <w:p w14:paraId="1213BB8D" w14:textId="77777777" w:rsidR="00D414D5" w:rsidRPr="00C86518" w:rsidRDefault="00D414D5" w:rsidP="005F610A">
      <w:pPr>
        <w:spacing w:line="276" w:lineRule="auto"/>
        <w:ind w:right="-37"/>
        <w:rPr>
          <w:b/>
          <w:bCs/>
          <w:sz w:val="24"/>
        </w:rPr>
      </w:pPr>
    </w:p>
    <w:p w14:paraId="1D87C20E" w14:textId="06795548" w:rsidR="005F610A" w:rsidRPr="00C86518" w:rsidRDefault="005F610A" w:rsidP="005F610A">
      <w:pPr>
        <w:spacing w:line="276" w:lineRule="auto"/>
        <w:ind w:right="-37"/>
        <w:rPr>
          <w:b/>
          <w:bCs/>
          <w:sz w:val="24"/>
        </w:rPr>
      </w:pPr>
      <w:r w:rsidRPr="00C86518">
        <w:rPr>
          <w:i/>
          <w:iCs/>
        </w:rPr>
        <w:t xml:space="preserve">Vienna / Waidhofen an der </w:t>
      </w:r>
      <w:proofErr w:type="spellStart"/>
      <w:r w:rsidRPr="00C86518">
        <w:rPr>
          <w:i/>
          <w:iCs/>
        </w:rPr>
        <w:t>Ybbs</w:t>
      </w:r>
      <w:proofErr w:type="spellEnd"/>
      <w:r w:rsidRPr="00C86518">
        <w:rPr>
          <w:i/>
          <w:iCs/>
        </w:rPr>
        <w:t xml:space="preserve">, </w:t>
      </w:r>
      <w:r w:rsidR="00E5601E">
        <w:rPr>
          <w:i/>
          <w:iCs/>
        </w:rPr>
        <w:t>01 August</w:t>
      </w:r>
      <w:r w:rsidRPr="00C86518">
        <w:rPr>
          <w:i/>
          <w:iCs/>
        </w:rPr>
        <w:t xml:space="preserve"> 2024. In the heart of Vienna, the renowned Hotel Sacher has opened an exclusive summer garden together with champagne house Laurent-Perrier. The sophisticated styling of the garden with designer furniture from Bene is worthy of special attention.</w:t>
      </w:r>
    </w:p>
    <w:p w14:paraId="7C2C47C2" w14:textId="77777777" w:rsidR="005F610A" w:rsidRPr="00C86518" w:rsidRDefault="005F610A" w:rsidP="005F610A">
      <w:pPr>
        <w:spacing w:line="276" w:lineRule="auto"/>
        <w:ind w:right="-37"/>
        <w:rPr>
          <w:b/>
          <w:bCs/>
          <w:sz w:val="24"/>
        </w:rPr>
      </w:pPr>
    </w:p>
    <w:p w14:paraId="085E1A0E" w14:textId="63E55AEF" w:rsidR="000E15ED" w:rsidRPr="00C86518" w:rsidRDefault="005E1D85" w:rsidP="005F610A">
      <w:pPr>
        <w:spacing w:line="276" w:lineRule="auto"/>
      </w:pPr>
      <w:r w:rsidRPr="00C86518">
        <w:t xml:space="preserve">The Sacher summer garden was furnished with </w:t>
      </w:r>
      <w:r w:rsidR="0088184F">
        <w:t>outdoor</w:t>
      </w:r>
      <w:r w:rsidRPr="00C86518">
        <w:t xml:space="preserve"> pieces from Bene’s CASUAL collection, which emphasises both functionality and aesthetics. This design line was specially developed for outdoor use and offers optimal comfort for relaxed lounging. The tables and upholstered benches from CASUAL Outdoor invite guests to fully enjoy the fresh air and sunshine while </w:t>
      </w:r>
      <w:r w:rsidR="0088184F">
        <w:t>lounging</w:t>
      </w:r>
      <w:r w:rsidRPr="00C86518">
        <w:t xml:space="preserve"> in a relaxed and stylish atmosphere. </w:t>
      </w:r>
    </w:p>
    <w:p w14:paraId="1529519B" w14:textId="77777777" w:rsidR="000E15ED" w:rsidRPr="00C86518" w:rsidRDefault="000E15ED" w:rsidP="005F610A">
      <w:pPr>
        <w:spacing w:line="276" w:lineRule="auto"/>
      </w:pPr>
    </w:p>
    <w:p w14:paraId="49C9D1EA" w14:textId="1218DA0D" w:rsidR="005F610A" w:rsidRPr="00C86518" w:rsidRDefault="002740A3" w:rsidP="005F610A">
      <w:pPr>
        <w:spacing w:line="276" w:lineRule="auto"/>
      </w:pPr>
      <w:bookmarkStart w:id="0" w:name="_Hlk171949287"/>
      <w:r w:rsidRPr="00C86518">
        <w:t xml:space="preserve">“Since its opening, our summer garden has been very popular with our visitors. We are </w:t>
      </w:r>
      <w:r w:rsidR="0088184F">
        <w:t>very</w:t>
      </w:r>
      <w:r w:rsidRPr="00C86518">
        <w:t xml:space="preserve"> pleased with the CASUAL outdoor furniture from Bene. Our guests particularly appreciate the timeless design, exceptional comfort and elegant ambience,” says Andreas Keese, Hotel Director of Sacher Hotels. “The co-operation between Bene, Hotel Sacher and Champagne Laurent-Perrier shows how </w:t>
      </w:r>
      <w:r w:rsidR="0088184F">
        <w:t>companies with long traditions</w:t>
      </w:r>
      <w:r w:rsidRPr="00C86518">
        <w:t xml:space="preserve"> can join forces with great success. Although we are active in different sectors, we are all united by a passion for uncompromising quality and first-class service.” – Michael Fried, Managing Director Bene. </w:t>
      </w:r>
    </w:p>
    <w:bookmarkEnd w:id="0"/>
    <w:p w14:paraId="5E86E256" w14:textId="77777777" w:rsidR="005F610A" w:rsidRPr="00C86518" w:rsidRDefault="005F610A" w:rsidP="005F610A">
      <w:pPr>
        <w:spacing w:line="276" w:lineRule="auto"/>
      </w:pPr>
    </w:p>
    <w:p w14:paraId="77A5DF65" w14:textId="13338709" w:rsidR="005F610A" w:rsidRPr="00C86518" w:rsidRDefault="005F610A" w:rsidP="005F610A">
      <w:pPr>
        <w:spacing w:line="276" w:lineRule="auto"/>
        <w:rPr>
          <w:b/>
          <w:bCs/>
        </w:rPr>
      </w:pPr>
      <w:r w:rsidRPr="00C86518">
        <w:rPr>
          <w:b/>
          <w:bCs/>
        </w:rPr>
        <w:t>Design and inspiration</w:t>
      </w:r>
    </w:p>
    <w:p w14:paraId="317823F2" w14:textId="5E71E336" w:rsidR="005F610A" w:rsidRPr="00C86518" w:rsidRDefault="005F610A" w:rsidP="005F610A">
      <w:pPr>
        <w:spacing w:line="276" w:lineRule="auto"/>
      </w:pPr>
      <w:r w:rsidRPr="00C86518">
        <w:t>The CASUAL product range was designed by Bene designer Christian Horner. For this product, Horner found inspiration in the humble park bench. Just like in the office, encounters on a park bench can occur in either a planned or random way. These are places of togetherness and interaction. Offering the same sturdiness as a park bench, the CASUAL Bench was designed to encourage a similar interactive experience.</w:t>
      </w:r>
    </w:p>
    <w:p w14:paraId="6907D74C" w14:textId="77777777" w:rsidR="005F610A" w:rsidRPr="00C86518" w:rsidRDefault="005F610A" w:rsidP="005F610A">
      <w:pPr>
        <w:spacing w:line="276" w:lineRule="auto"/>
      </w:pPr>
    </w:p>
    <w:p w14:paraId="5B406838" w14:textId="77777777" w:rsidR="00C93654" w:rsidRPr="00C86518" w:rsidRDefault="00C93654" w:rsidP="00C93654">
      <w:pPr>
        <w:spacing w:line="276" w:lineRule="auto"/>
        <w:rPr>
          <w:b/>
          <w:bCs/>
        </w:rPr>
      </w:pPr>
      <w:r w:rsidRPr="00C86518">
        <w:rPr>
          <w:b/>
          <w:bCs/>
        </w:rPr>
        <w:t>Flexibility and comfort</w:t>
      </w:r>
    </w:p>
    <w:p w14:paraId="50EB24C1" w14:textId="4CD1A4DD" w:rsidR="00C93654" w:rsidRDefault="00C93654" w:rsidP="00C93654">
      <w:pPr>
        <w:spacing w:line="276" w:lineRule="auto"/>
      </w:pPr>
      <w:r w:rsidRPr="00C86518">
        <w:t>The CASUAL Outdoor collection from Bene is characterised by its flexibility, modularity and versatility, which are essential elements for the furnishing of outdoor areas. Whether in an outdoor dining area or on a summer terrace – Bene furniture offers the perfect solution for anyone who appreciates maximum comfort and stylish design in the open air.</w:t>
      </w:r>
    </w:p>
    <w:p w14:paraId="789BAD1A" w14:textId="77777777" w:rsidR="00C86518" w:rsidRPr="00C86518" w:rsidRDefault="00C86518" w:rsidP="00C93654">
      <w:pPr>
        <w:spacing w:line="276" w:lineRule="auto"/>
      </w:pPr>
    </w:p>
    <w:p w14:paraId="2A36DE2B" w14:textId="77777777" w:rsidR="00C93654" w:rsidRPr="00C86518" w:rsidRDefault="00C93654" w:rsidP="00C93654">
      <w:pPr>
        <w:spacing w:line="276" w:lineRule="auto"/>
      </w:pPr>
    </w:p>
    <w:p w14:paraId="6CDB7D63" w14:textId="572E2E63" w:rsidR="005F610A" w:rsidRPr="00C86518" w:rsidRDefault="005F610A" w:rsidP="005F610A">
      <w:pPr>
        <w:spacing w:line="276" w:lineRule="auto"/>
        <w:rPr>
          <w:b/>
          <w:bCs/>
        </w:rPr>
      </w:pPr>
      <w:r w:rsidRPr="00C86518">
        <w:rPr>
          <w:b/>
          <w:bCs/>
        </w:rPr>
        <w:t>A touch of the French Riviera in Vienna</w:t>
      </w:r>
    </w:p>
    <w:p w14:paraId="58C0D256" w14:textId="7F517CA7" w:rsidR="005F610A" w:rsidRPr="00C86518" w:rsidRDefault="005F610A" w:rsidP="005F610A">
      <w:pPr>
        <w:spacing w:line="276" w:lineRule="auto"/>
      </w:pPr>
      <w:r w:rsidRPr="00C86518">
        <w:t>Together, Sacher and</w:t>
      </w:r>
      <w:r w:rsidR="0088184F">
        <w:t xml:space="preserve"> Champagne</w:t>
      </w:r>
      <w:r w:rsidRPr="00C86518">
        <w:t xml:space="preserve"> Laurent-Perrier are bringing a touch of the French Riviera to Vienna with an exquisite mix of sparkling champagne and finely curated Sacher appetisers. </w:t>
      </w:r>
      <w:proofErr w:type="spellStart"/>
      <w:r w:rsidRPr="00C86518">
        <w:t>Maysedergasse</w:t>
      </w:r>
      <w:proofErr w:type="spellEnd"/>
      <w:r w:rsidRPr="00C86518">
        <w:t xml:space="preserve"> is transformed into the ideal place for after-work drinks or a well-earned break from the hustle and bustle of the city. With a view of the Albertina, guests can lounge on the comfortable designer furniture by Bene and watch the action in Vienna’s city centre in a relaxed atmosphere.</w:t>
      </w:r>
    </w:p>
    <w:p w14:paraId="7AC6749F" w14:textId="77777777" w:rsidR="005F610A" w:rsidRPr="00C86518" w:rsidRDefault="005F610A" w:rsidP="005F610A">
      <w:pPr>
        <w:spacing w:line="276" w:lineRule="auto"/>
      </w:pPr>
    </w:p>
    <w:p w14:paraId="3D1DF947" w14:textId="77777777" w:rsidR="00672AC8" w:rsidRPr="00C86518" w:rsidRDefault="00672AC8" w:rsidP="00672AC8">
      <w:pPr>
        <w:spacing w:line="276" w:lineRule="auto"/>
        <w:rPr>
          <w:b/>
          <w:bCs/>
        </w:rPr>
      </w:pPr>
      <w:r w:rsidRPr="00C86518">
        <w:rPr>
          <w:b/>
          <w:bCs/>
        </w:rPr>
        <w:t>About Sacher</w:t>
      </w:r>
    </w:p>
    <w:p w14:paraId="41F0DD47" w14:textId="77777777" w:rsidR="00672AC8" w:rsidRPr="00C86518" w:rsidRDefault="00672AC8" w:rsidP="00672AC8">
      <w:pPr>
        <w:spacing w:line="276" w:lineRule="auto"/>
      </w:pPr>
      <w:r w:rsidRPr="00C86518">
        <w:t xml:space="preserve">Luxury, magical moments and culinary delights: With three hotels in Vienna, Salzburg and Seefeld-Tyrol, coffee houses in Vienna, Salzburg, Graz, </w:t>
      </w:r>
      <w:proofErr w:type="spellStart"/>
      <w:r w:rsidRPr="00C86518">
        <w:t>Parndorf</w:t>
      </w:r>
      <w:proofErr w:type="spellEnd"/>
      <w:r w:rsidRPr="00C86518">
        <w:t xml:space="preserve"> and Trieste and, of course, the original Sacher-Torte, Sacher is one of the most famous family businesses in the world. Franz Sacher created the original Sacher-Torte in 1832, and it quickly became a touchstone of Austrian cultural history. Today, the Sacher Hotels, which are ranked among the “Leading Hotels of the World”, delight visitors from all over the globe every day under the loving care of the Winkler and Gürtler families. Cherished family tradition combined with continuous, respectful modernisation ensure unique Sacher experiences and magical moments. Further information on www.sacher.com.</w:t>
      </w:r>
    </w:p>
    <w:p w14:paraId="5065C761" w14:textId="77777777" w:rsidR="00672AC8" w:rsidRPr="00C86518" w:rsidRDefault="00672AC8" w:rsidP="00672AC8">
      <w:pPr>
        <w:spacing w:line="276" w:lineRule="auto"/>
        <w:rPr>
          <w:b/>
          <w:bCs/>
        </w:rPr>
      </w:pPr>
    </w:p>
    <w:p w14:paraId="6B9EC53A" w14:textId="77777777" w:rsidR="00672AC8" w:rsidRPr="00C86518" w:rsidRDefault="00672AC8" w:rsidP="00672AC8">
      <w:pPr>
        <w:spacing w:line="276" w:lineRule="auto"/>
        <w:rPr>
          <w:b/>
          <w:bCs/>
        </w:rPr>
      </w:pPr>
      <w:r w:rsidRPr="00C86518">
        <w:rPr>
          <w:b/>
          <w:bCs/>
        </w:rPr>
        <w:t>About Champagne Laurent-Perrier</w:t>
      </w:r>
    </w:p>
    <w:p w14:paraId="6096B2CD" w14:textId="0DA9C4EF" w:rsidR="005F610A" w:rsidRPr="00C86518" w:rsidRDefault="00672AC8" w:rsidP="00672AC8">
      <w:pPr>
        <w:spacing w:line="276" w:lineRule="auto"/>
      </w:pPr>
      <w:r w:rsidRPr="00C86518">
        <w:t xml:space="preserve">Champagne Laurent-Perrier, founded in 1812, is the largest family-owned champagne house in the world. It is run by the de </w:t>
      </w:r>
      <w:proofErr w:type="spellStart"/>
      <w:r w:rsidRPr="00C86518">
        <w:t>Nonancourt</w:t>
      </w:r>
      <w:proofErr w:type="spellEnd"/>
      <w:r w:rsidRPr="00C86518">
        <w:t xml:space="preserve"> family and is based in Tours-sur-Marne in the heart of the Champagne region. Precision, freshness, elegance and sophistication characterise the products and form the foundation of this ongoing success story. Further information on </w:t>
      </w:r>
      <w:hyperlink r:id="rId10" w:history="1">
        <w:r w:rsidRPr="00C86518">
          <w:rPr>
            <w:rStyle w:val="Hyperlink"/>
          </w:rPr>
          <w:t>www.laurent-perrier.com</w:t>
        </w:r>
      </w:hyperlink>
      <w:r w:rsidRPr="00C86518">
        <w:t xml:space="preserve">. </w:t>
      </w:r>
    </w:p>
    <w:p w14:paraId="10565F9B" w14:textId="77777777" w:rsidR="005F610A" w:rsidRPr="00C86518" w:rsidRDefault="005F610A" w:rsidP="005F610A">
      <w:pPr>
        <w:spacing w:line="276" w:lineRule="auto"/>
      </w:pPr>
    </w:p>
    <w:p w14:paraId="0E5278AB" w14:textId="7AC539D9" w:rsidR="005F610A" w:rsidRPr="00C86518" w:rsidRDefault="005F610A" w:rsidP="005F610A">
      <w:pPr>
        <w:spacing w:line="276" w:lineRule="auto"/>
      </w:pPr>
      <w:r w:rsidRPr="00C86518">
        <w:t xml:space="preserve">Location: Aperitivo-Spot in </w:t>
      </w:r>
      <w:proofErr w:type="spellStart"/>
      <w:r w:rsidRPr="00C86518">
        <w:t>Maysedergasse</w:t>
      </w:r>
      <w:proofErr w:type="spellEnd"/>
      <w:r w:rsidRPr="00C86518">
        <w:t>, 1st District, Vienna</w:t>
      </w:r>
    </w:p>
    <w:p w14:paraId="11A61F4C" w14:textId="73B941DC" w:rsidR="005F610A" w:rsidRPr="00C86518" w:rsidRDefault="005F610A" w:rsidP="005F610A">
      <w:pPr>
        <w:spacing w:line="276" w:lineRule="auto"/>
      </w:pPr>
      <w:r w:rsidRPr="00C86518">
        <w:t>Hours: 1 July to 31 August 2024, daily from 12 noon to 10 pm</w:t>
      </w:r>
    </w:p>
    <w:p w14:paraId="62AEE41B" w14:textId="77777777" w:rsidR="008703F8" w:rsidRPr="00C86518" w:rsidRDefault="008703F8" w:rsidP="00F370CC">
      <w:pPr>
        <w:spacing w:line="276" w:lineRule="auto"/>
        <w:ind w:right="0"/>
        <w:rPr>
          <w:b/>
          <w:bCs/>
          <w:sz w:val="16"/>
          <w:szCs w:val="16"/>
        </w:rPr>
      </w:pPr>
    </w:p>
    <w:p w14:paraId="03106D55" w14:textId="597B1A5A" w:rsidR="00F370CC" w:rsidRPr="00C86518" w:rsidRDefault="00F370CC" w:rsidP="00F370CC">
      <w:pPr>
        <w:spacing w:line="276" w:lineRule="auto"/>
        <w:ind w:right="0"/>
        <w:rPr>
          <w:b/>
          <w:bCs/>
          <w:sz w:val="16"/>
          <w:szCs w:val="16"/>
        </w:rPr>
      </w:pPr>
      <w:r w:rsidRPr="00C86518">
        <w:rPr>
          <w:noProof/>
        </w:rPr>
        <mc:AlternateContent>
          <mc:Choice Requires="wps">
            <w:drawing>
              <wp:anchor distT="0" distB="0" distL="114300" distR="114300" simplePos="0" relativeHeight="251659264" behindDoc="0" locked="0" layoutInCell="1" allowOverlap="1" wp14:anchorId="67F09301" wp14:editId="13447FC8">
                <wp:simplePos x="0" y="0"/>
                <wp:positionH relativeFrom="margin">
                  <wp:posOffset>3869055</wp:posOffset>
                </wp:positionH>
                <wp:positionV relativeFrom="paragraph">
                  <wp:posOffset>12065</wp:posOffset>
                </wp:positionV>
                <wp:extent cx="2019300" cy="1295400"/>
                <wp:effectExtent l="0" t="0" r="0" b="0"/>
                <wp:wrapSquare wrapText="bothSides"/>
                <wp:docPr id="234542754" name="Textfeld 1"/>
                <wp:cNvGraphicFramePr/>
                <a:graphic xmlns:a="http://schemas.openxmlformats.org/drawingml/2006/main">
                  <a:graphicData uri="http://schemas.microsoft.com/office/word/2010/wordprocessingShape">
                    <wps:wsp>
                      <wps:cNvSpPr txBox="1"/>
                      <wps:spPr>
                        <a:xfrm>
                          <a:off x="0" y="0"/>
                          <a:ext cx="2019300" cy="1295400"/>
                        </a:xfrm>
                        <a:prstGeom prst="rect">
                          <a:avLst/>
                        </a:prstGeom>
                        <a:noFill/>
                        <a:ln w="6350">
                          <a:noFill/>
                        </a:ln>
                      </wps:spPr>
                      <wps:txbx>
                        <w:txbxContent>
                          <w:p w14:paraId="00838199" w14:textId="77777777" w:rsidR="00F370CC" w:rsidRPr="00C86518" w:rsidRDefault="00F370CC" w:rsidP="00F370CC">
                            <w:pPr>
                              <w:spacing w:line="276" w:lineRule="auto"/>
                              <w:ind w:right="-37"/>
                              <w:rPr>
                                <w:rStyle w:val="Fett"/>
                                <w:sz w:val="16"/>
                                <w:szCs w:val="16"/>
                              </w:rPr>
                            </w:pPr>
                            <w:r w:rsidRPr="00C86518">
                              <w:rPr>
                                <w:rStyle w:val="Fett"/>
                                <w:sz w:val="16"/>
                                <w:szCs w:val="16"/>
                              </w:rPr>
                              <w:t>Contact for PR agency</w:t>
                            </w:r>
                          </w:p>
                          <w:p w14:paraId="500F6DCC" w14:textId="77777777" w:rsidR="00F370CC" w:rsidRPr="00C86518" w:rsidRDefault="00F370CC" w:rsidP="00F370CC">
                            <w:pPr>
                              <w:spacing w:line="276" w:lineRule="auto"/>
                              <w:ind w:right="-37"/>
                            </w:pPr>
                            <w:r w:rsidRPr="00C86518">
                              <w:rPr>
                                <w:sz w:val="16"/>
                                <w:szCs w:val="16"/>
                              </w:rPr>
                              <w:br/>
                            </w:r>
                            <w:proofErr w:type="spellStart"/>
                            <w:r w:rsidRPr="00C86518">
                              <w:rPr>
                                <w:sz w:val="16"/>
                                <w:szCs w:val="16"/>
                              </w:rPr>
                              <w:t>GeSK</w:t>
                            </w:r>
                            <w:proofErr w:type="spellEnd"/>
                          </w:p>
                          <w:p w14:paraId="7AF4132F" w14:textId="77777777" w:rsidR="00F370CC" w:rsidRPr="00C86518" w:rsidRDefault="00F370CC" w:rsidP="00F370CC">
                            <w:pPr>
                              <w:spacing w:line="276" w:lineRule="auto"/>
                              <w:ind w:right="-37"/>
                              <w:rPr>
                                <w:sz w:val="16"/>
                                <w:szCs w:val="16"/>
                              </w:rPr>
                            </w:pPr>
                            <w:r w:rsidRPr="00C86518">
                              <w:rPr>
                                <w:sz w:val="16"/>
                                <w:szCs w:val="16"/>
                              </w:rPr>
                              <w:t>Gabriele von Molitor</w:t>
                            </w:r>
                          </w:p>
                          <w:p w14:paraId="0090E2D8" w14:textId="77777777" w:rsidR="00F370CC" w:rsidRPr="00E5601E" w:rsidRDefault="00F370CC" w:rsidP="00F370CC">
                            <w:pPr>
                              <w:spacing w:line="276" w:lineRule="auto"/>
                              <w:ind w:right="-37"/>
                              <w:rPr>
                                <w:sz w:val="16"/>
                                <w:szCs w:val="16"/>
                                <w:lang w:val="de-DE"/>
                              </w:rPr>
                            </w:pPr>
                            <w:r w:rsidRPr="00E5601E">
                              <w:rPr>
                                <w:sz w:val="16"/>
                                <w:szCs w:val="16"/>
                                <w:lang w:val="de-DE"/>
                              </w:rPr>
                              <w:t>Ziegelstraße 29</w:t>
                            </w:r>
                          </w:p>
                          <w:p w14:paraId="515B3A2E" w14:textId="77777777" w:rsidR="00F370CC" w:rsidRPr="00E5601E" w:rsidRDefault="00F370CC" w:rsidP="00F370CC">
                            <w:pPr>
                              <w:spacing w:line="276" w:lineRule="auto"/>
                              <w:ind w:right="-37"/>
                              <w:rPr>
                                <w:sz w:val="16"/>
                                <w:szCs w:val="16"/>
                                <w:lang w:val="de-DE"/>
                              </w:rPr>
                            </w:pPr>
                            <w:r w:rsidRPr="00E5601E">
                              <w:rPr>
                                <w:sz w:val="16"/>
                                <w:szCs w:val="16"/>
                                <w:lang w:val="de-DE"/>
                              </w:rPr>
                              <w:t>10117 Berlin</w:t>
                            </w:r>
                          </w:p>
                          <w:p w14:paraId="33D3DC04" w14:textId="77777777" w:rsidR="00F370CC" w:rsidRPr="00E5601E" w:rsidRDefault="00F370CC" w:rsidP="00F370CC">
                            <w:pPr>
                              <w:spacing w:line="276" w:lineRule="auto"/>
                              <w:ind w:right="-37"/>
                              <w:rPr>
                                <w:sz w:val="16"/>
                                <w:szCs w:val="16"/>
                                <w:lang w:val="de-DE"/>
                              </w:rPr>
                            </w:pPr>
                            <w:r w:rsidRPr="00E5601E">
                              <w:rPr>
                                <w:sz w:val="16"/>
                                <w:szCs w:val="16"/>
                                <w:lang w:val="de-DE"/>
                              </w:rPr>
                              <w:t>+49 30 217 50 460</w:t>
                            </w:r>
                          </w:p>
                          <w:p w14:paraId="61AC5A92" w14:textId="77777777" w:rsidR="00F370CC" w:rsidRPr="00E5601E" w:rsidRDefault="00F370CC" w:rsidP="00F370CC">
                            <w:pPr>
                              <w:spacing w:line="276" w:lineRule="auto"/>
                              <w:ind w:right="-37"/>
                              <w:rPr>
                                <w:sz w:val="16"/>
                                <w:szCs w:val="16"/>
                                <w:lang w:val="de-DE"/>
                              </w:rPr>
                            </w:pPr>
                            <w:proofErr w:type="spellStart"/>
                            <w:r w:rsidRPr="00E5601E">
                              <w:rPr>
                                <w:sz w:val="16"/>
                                <w:szCs w:val="16"/>
                                <w:lang w:val="de-DE"/>
                              </w:rPr>
                              <w:t>pr@gesk.berlin</w:t>
                            </w:r>
                            <w:proofErr w:type="spellEnd"/>
                          </w:p>
                          <w:p w14:paraId="2C1B7A11" w14:textId="77777777" w:rsidR="00F370CC" w:rsidRPr="00E5601E" w:rsidRDefault="00A87ECA" w:rsidP="00F370CC">
                            <w:pPr>
                              <w:spacing w:line="276" w:lineRule="auto"/>
                              <w:ind w:right="-37"/>
                              <w:rPr>
                                <w:lang w:val="de-DE"/>
                              </w:rPr>
                            </w:pPr>
                            <w:hyperlink r:id="rId11" w:history="1">
                              <w:r w:rsidR="008703F8" w:rsidRPr="00E5601E">
                                <w:rPr>
                                  <w:rStyle w:val="Hyperlink"/>
                                  <w:sz w:val="16"/>
                                  <w:szCs w:val="16"/>
                                  <w:lang w:val="de-DE"/>
                                </w:rPr>
                                <w:t>www.gesk.berlin</w:t>
                              </w:r>
                            </w:hyperlink>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F09301" id="_x0000_t202" coordsize="21600,21600" o:spt="202" path="m,l,21600r21600,l21600,xe">
                <v:stroke joinstyle="miter"/>
                <v:path gradientshapeok="t" o:connecttype="rect"/>
              </v:shapetype>
              <v:shape id="Textfeld 1" o:spid="_x0000_s1026" type="#_x0000_t202" style="position:absolute;margin-left:304.65pt;margin-top:.95pt;width:159pt;height:10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" filled="f" stroked="f" strokeweight=".5pt">
                <v:textbox>
                  <w:txbxContent>
                    <w:p w14:paraId="00838199" w14:textId="77777777" w:rsidR="00F370CC" w:rsidRPr="00C86518" w:rsidRDefault="00F370CC" w:rsidP="00F370CC">
                      <w:pPr>
                        <w:spacing w:line="276" w:lineRule="auto"/>
                        <w:ind w:right="-37"/>
                        <w:rPr>
                          <w:rStyle w:val="Fett"/>
                          <w:sz w:val="16"/>
                          <w:szCs w:val="16"/>
                        </w:rPr>
                      </w:pPr>
                      <w:r w:rsidRPr="00C86518">
                        <w:rPr>
                          <w:rStyle w:val="Fett"/>
                          <w:sz w:val="16"/>
                          <w:szCs w:val="16"/>
                        </w:rPr>
                        <w:t>Contact for PR agency</w:t>
                      </w:r>
                    </w:p>
                    <w:p w14:paraId="500F6DCC" w14:textId="77777777" w:rsidR="00F370CC" w:rsidRPr="00C86518" w:rsidRDefault="00F370CC" w:rsidP="00F370CC">
                      <w:pPr>
                        <w:spacing w:line="276" w:lineRule="auto"/>
                        <w:ind w:right="-37"/>
                      </w:pPr>
                      <w:r w:rsidRPr="00C86518">
                        <w:rPr>
                          <w:sz w:val="16"/>
                          <w:szCs w:val="16"/>
                        </w:rPr>
                        <w:br/>
                        <w:t>GeSK</w:t>
                      </w:r>
                    </w:p>
                    <w:p w14:paraId="7AF4132F" w14:textId="77777777" w:rsidR="00F370CC" w:rsidRPr="00C86518" w:rsidRDefault="00F370CC" w:rsidP="00F370CC">
                      <w:pPr>
                        <w:spacing w:line="276" w:lineRule="auto"/>
                        <w:ind w:right="-37"/>
                        <w:rPr>
                          <w:sz w:val="16"/>
                          <w:szCs w:val="16"/>
                        </w:rPr>
                      </w:pPr>
                      <w:r w:rsidRPr="00C86518">
                        <w:rPr>
                          <w:sz w:val="16"/>
                          <w:szCs w:val="16"/>
                        </w:rPr>
                        <w:t>Gabriele von Molitor</w:t>
                      </w:r>
                    </w:p>
                    <w:p w14:paraId="0090E2D8" w14:textId="77777777" w:rsidR="00F370CC" w:rsidRPr="00E5601E" w:rsidRDefault="00F370CC" w:rsidP="00F370CC">
                      <w:pPr>
                        <w:spacing w:line="276" w:lineRule="auto"/>
                        <w:ind w:right="-37"/>
                        <w:rPr>
                          <w:sz w:val="16"/>
                          <w:szCs w:val="16"/>
                          <w:lang w:val="de-DE"/>
                        </w:rPr>
                      </w:pPr>
                      <w:r w:rsidRPr="00E5601E">
                        <w:rPr>
                          <w:sz w:val="16"/>
                          <w:szCs w:val="16"/>
                          <w:lang w:val="de-DE"/>
                        </w:rPr>
                        <w:t>Ziegelstraße 29</w:t>
                      </w:r>
                    </w:p>
                    <w:p w14:paraId="515B3A2E" w14:textId="77777777" w:rsidR="00F370CC" w:rsidRPr="00E5601E" w:rsidRDefault="00F370CC" w:rsidP="00F370CC">
                      <w:pPr>
                        <w:spacing w:line="276" w:lineRule="auto"/>
                        <w:ind w:right="-37"/>
                        <w:rPr>
                          <w:sz w:val="16"/>
                          <w:szCs w:val="16"/>
                          <w:lang w:val="de-DE"/>
                        </w:rPr>
                      </w:pPr>
                      <w:r w:rsidRPr="00E5601E">
                        <w:rPr>
                          <w:sz w:val="16"/>
                          <w:szCs w:val="16"/>
                          <w:lang w:val="de-DE"/>
                        </w:rPr>
                        <w:t>10117 Berlin</w:t>
                      </w:r>
                    </w:p>
                    <w:p w14:paraId="33D3DC04" w14:textId="77777777" w:rsidR="00F370CC" w:rsidRPr="00E5601E" w:rsidRDefault="00F370CC" w:rsidP="00F370CC">
                      <w:pPr>
                        <w:spacing w:line="276" w:lineRule="auto"/>
                        <w:ind w:right="-37"/>
                        <w:rPr>
                          <w:sz w:val="16"/>
                          <w:szCs w:val="16"/>
                          <w:lang w:val="de-DE"/>
                        </w:rPr>
                      </w:pPr>
                      <w:r w:rsidRPr="00E5601E">
                        <w:rPr>
                          <w:sz w:val="16"/>
                          <w:szCs w:val="16"/>
                          <w:lang w:val="de-DE"/>
                        </w:rPr>
                        <w:t>+49 30 217 50 460</w:t>
                      </w:r>
                    </w:p>
                    <w:p w14:paraId="61AC5A92" w14:textId="77777777" w:rsidR="00F370CC" w:rsidRPr="00E5601E" w:rsidRDefault="00F370CC" w:rsidP="00F370CC">
                      <w:pPr>
                        <w:spacing w:line="276" w:lineRule="auto"/>
                        <w:ind w:right="-37"/>
                        <w:rPr>
                          <w:sz w:val="16"/>
                          <w:szCs w:val="16"/>
                          <w:lang w:val="de-DE"/>
                        </w:rPr>
                      </w:pPr>
                      <w:r w:rsidRPr="00E5601E">
                        <w:rPr>
                          <w:sz w:val="16"/>
                          <w:szCs w:val="16"/>
                          <w:lang w:val="de-DE"/>
                        </w:rPr>
                        <w:t>pr@gesk.berlin</w:t>
                      </w:r>
                    </w:p>
                    <w:p w14:paraId="2C1B7A11" w14:textId="77777777" w:rsidR="00F370CC" w:rsidRPr="00E5601E" w:rsidRDefault="0088184F" w:rsidP="00F370CC">
                      <w:pPr>
                        <w:spacing w:line="276" w:lineRule="auto"/>
                        <w:ind w:right="-37"/>
                        <w:rPr>
                          <w:lang w:val="de-DE"/>
                        </w:rPr>
                      </w:pPr>
                      <w:hyperlink r:id="rId12" w:history="1">
                        <w:r w:rsidR="008703F8" w:rsidRPr="00E5601E">
                          <w:rPr>
                            <w:rStyle w:val="Hyperlink"/>
                            <w:sz w:val="16"/>
                            <w:szCs w:val="16"/>
                            <w:lang w:val="de-DE"/>
                          </w:rPr>
                          <w:t>www.gesk.berlin</w:t>
                        </w:r>
                      </w:hyperlink>
                    </w:p>
                  </w:txbxContent>
                </v:textbox>
                <w10:wrap type="square" anchorx="margin"/>
              </v:shape>
            </w:pict>
          </mc:Fallback>
        </mc:AlternateContent>
      </w:r>
      <w:r w:rsidRPr="00C86518">
        <w:rPr>
          <w:b/>
          <w:bCs/>
          <w:sz w:val="16"/>
          <w:szCs w:val="16"/>
        </w:rPr>
        <w:t xml:space="preserve">Contact for Bene GmbH </w:t>
      </w:r>
    </w:p>
    <w:p w14:paraId="7B53D0B8" w14:textId="77777777" w:rsidR="008703F8" w:rsidRPr="00C86518" w:rsidRDefault="008703F8" w:rsidP="00F370CC">
      <w:pPr>
        <w:spacing w:line="276" w:lineRule="auto"/>
        <w:ind w:right="0"/>
        <w:rPr>
          <w:b/>
          <w:bCs/>
          <w:sz w:val="16"/>
          <w:szCs w:val="16"/>
        </w:rPr>
      </w:pPr>
    </w:p>
    <w:p w14:paraId="283F1259" w14:textId="1682E71D" w:rsidR="00F370CC" w:rsidRPr="00C86518" w:rsidRDefault="00F370CC" w:rsidP="00F370CC">
      <w:pPr>
        <w:spacing w:line="276" w:lineRule="auto"/>
        <w:ind w:right="0"/>
        <w:rPr>
          <w:b/>
          <w:bCs/>
          <w:sz w:val="16"/>
          <w:szCs w:val="16"/>
        </w:rPr>
      </w:pPr>
      <w:r w:rsidRPr="00C86518">
        <w:rPr>
          <w:b/>
          <w:bCs/>
          <w:sz w:val="16"/>
          <w:szCs w:val="16"/>
        </w:rPr>
        <w:t>Tara Catriona Musku</w:t>
      </w:r>
    </w:p>
    <w:p w14:paraId="16AFAA37" w14:textId="55EE9953" w:rsidR="00F370CC" w:rsidRPr="00C86518" w:rsidRDefault="00F370CC" w:rsidP="00F370CC">
      <w:pPr>
        <w:spacing w:line="276" w:lineRule="auto"/>
        <w:ind w:right="0"/>
        <w:rPr>
          <w:sz w:val="16"/>
          <w:szCs w:val="16"/>
        </w:rPr>
      </w:pPr>
      <w:r w:rsidRPr="00C86518">
        <w:rPr>
          <w:sz w:val="16"/>
          <w:szCs w:val="16"/>
        </w:rPr>
        <w:t>Corporate Communications Manager</w:t>
      </w:r>
      <w:r w:rsidRPr="00C86518">
        <w:rPr>
          <w:sz w:val="16"/>
          <w:szCs w:val="16"/>
        </w:rPr>
        <w:br/>
        <w:t>+43 676 81511288</w:t>
      </w:r>
      <w:r w:rsidRPr="00C86518">
        <w:rPr>
          <w:sz w:val="16"/>
          <w:szCs w:val="16"/>
        </w:rPr>
        <w:br/>
        <w:t>tara.musku@bene.com</w:t>
      </w:r>
    </w:p>
    <w:p w14:paraId="48286621" w14:textId="03B27AFE" w:rsidR="001E3648" w:rsidRPr="00170A50" w:rsidRDefault="00F370CC" w:rsidP="00170A50">
      <w:pPr>
        <w:spacing w:line="276" w:lineRule="auto"/>
        <w:ind w:right="0"/>
        <w:rPr>
          <w:sz w:val="16"/>
          <w:szCs w:val="16"/>
        </w:rPr>
      </w:pPr>
      <w:r w:rsidRPr="00C86518">
        <w:rPr>
          <w:sz w:val="16"/>
          <w:szCs w:val="16"/>
        </w:rPr>
        <w:t>Bene GmbH</w:t>
      </w:r>
      <w:r w:rsidRPr="00C86518">
        <w:rPr>
          <w:sz w:val="16"/>
          <w:szCs w:val="16"/>
        </w:rPr>
        <w:br/>
      </w:r>
      <w:proofErr w:type="spellStart"/>
      <w:r w:rsidRPr="00C86518">
        <w:rPr>
          <w:sz w:val="16"/>
          <w:szCs w:val="16"/>
        </w:rPr>
        <w:t>Neutorgasse</w:t>
      </w:r>
      <w:proofErr w:type="spellEnd"/>
      <w:r w:rsidRPr="00C86518">
        <w:rPr>
          <w:sz w:val="16"/>
          <w:szCs w:val="16"/>
        </w:rPr>
        <w:t xml:space="preserve"> 4-8</w:t>
      </w:r>
      <w:r w:rsidRPr="00C86518">
        <w:rPr>
          <w:sz w:val="16"/>
          <w:szCs w:val="16"/>
        </w:rPr>
        <w:br/>
        <w:t>1010 Vienna</w:t>
      </w:r>
      <w:r w:rsidRPr="00C86518">
        <w:rPr>
          <w:sz w:val="16"/>
          <w:szCs w:val="16"/>
        </w:rPr>
        <w:br/>
        <w:t>Austria</w:t>
      </w:r>
    </w:p>
    <w:sectPr w:rsidR="001E3648" w:rsidRPr="00170A50" w:rsidSect="00324617">
      <w:headerReference w:type="even" r:id="rId13"/>
      <w:type w:val="continuous"/>
      <w:pgSz w:w="11906" w:h="16838" w:code="9"/>
      <w:pgMar w:top="2552"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A2ABF" w14:textId="77777777" w:rsidR="00622466" w:rsidRPr="00C86518" w:rsidRDefault="00622466">
      <w:pPr>
        <w:spacing w:line="240" w:lineRule="auto"/>
      </w:pPr>
      <w:r w:rsidRPr="00C86518">
        <w:separator/>
      </w:r>
    </w:p>
  </w:endnote>
  <w:endnote w:type="continuationSeparator" w:id="0">
    <w:p w14:paraId="336C0D0C" w14:textId="77777777" w:rsidR="00622466" w:rsidRPr="00C86518" w:rsidRDefault="00622466">
      <w:pPr>
        <w:spacing w:line="240" w:lineRule="auto"/>
      </w:pPr>
      <w:r w:rsidRPr="00C8651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52BC0" w14:textId="77777777" w:rsidR="00856F3E" w:rsidRPr="00C86518" w:rsidRDefault="00856F3E">
    <w:pPr>
      <w:pStyle w:val="Fuzeile"/>
    </w:pPr>
  </w:p>
  <w:p w14:paraId="3ADC4230" w14:textId="77777777" w:rsidR="00856F3E" w:rsidRPr="00C86518" w:rsidRDefault="00856F3E"/>
  <w:p w14:paraId="2EE3F252" w14:textId="77777777" w:rsidR="00856F3E" w:rsidRPr="00C86518" w:rsidRDefault="00856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47648" w14:textId="77777777" w:rsidR="00856F3E" w:rsidRPr="00C86518" w:rsidRDefault="00856F3E" w:rsidP="00155077">
    <w:pPr>
      <w:pStyle w:val="beneFuzeile"/>
      <w:spacing w:line="276" w:lineRule="auto"/>
      <w:ind w:left="142"/>
    </w:pPr>
    <w:r w:rsidRPr="00C86518">
      <w:t>Company: BENE GmbH Legal form: Private Limited Company (GmbH) Headquarters: Waidhofen/</w:t>
    </w:r>
    <w:proofErr w:type="spellStart"/>
    <w:r w:rsidRPr="00C86518">
      <w:t>Ybbs</w:t>
    </w:r>
    <w:proofErr w:type="spellEnd"/>
    <w:r w:rsidRPr="00C86518">
      <w:t xml:space="preserve">  </w:t>
    </w:r>
    <w:r w:rsidRPr="00C86518">
      <w:br/>
      <w:t xml:space="preserve">Commercial Registry Number: 444783v Commercial Register Court: St. </w:t>
    </w:r>
    <w:proofErr w:type="spellStart"/>
    <w:r w:rsidRPr="00C86518">
      <w:t>Pölten</w:t>
    </w:r>
    <w:proofErr w:type="spellEnd"/>
    <w:r w:rsidRPr="00C86518">
      <w:t xml:space="preserve"> District </w:t>
    </w:r>
    <w:proofErr w:type="gramStart"/>
    <w:r w:rsidRPr="00C86518">
      <w:t>Court  DPR</w:t>
    </w:r>
    <w:proofErr w:type="gramEnd"/>
    <w:r w:rsidRPr="00C86518">
      <w:t>: 0006203</w:t>
    </w:r>
    <w:r w:rsidRPr="00C86518">
      <w:tab/>
    </w:r>
    <w:r w:rsidRPr="00C86518">
      <w:fldChar w:fldCharType="begin"/>
    </w:r>
    <w:r w:rsidRPr="00C86518">
      <w:instrText xml:space="preserve"> PAGE </w:instrText>
    </w:r>
    <w:r w:rsidRPr="00C86518">
      <w:fldChar w:fldCharType="separate"/>
    </w:r>
    <w:r w:rsidRPr="00C86518">
      <w:t>1</w:t>
    </w:r>
    <w:r w:rsidRPr="00C86518">
      <w:fldChar w:fldCharType="end"/>
    </w:r>
    <w:r w:rsidRPr="00C86518">
      <w:t xml:space="preserve"> / </w:t>
    </w:r>
    <w:r w:rsidRPr="00C86518">
      <w:fldChar w:fldCharType="begin"/>
    </w:r>
    <w:r w:rsidRPr="00C86518">
      <w:instrText xml:space="preserve"> NUMPAGES </w:instrText>
    </w:r>
    <w:r w:rsidRPr="00C86518">
      <w:fldChar w:fldCharType="separate"/>
    </w:r>
    <w:r w:rsidRPr="00C86518">
      <w:t>1</w:t>
    </w:r>
    <w:r w:rsidRPr="00C86518">
      <w:fldChar w:fldCharType="end"/>
    </w:r>
    <w:r w:rsidRPr="00C86518">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B0A2E" w14:textId="77777777" w:rsidR="00622466" w:rsidRPr="00C86518" w:rsidRDefault="00622466">
      <w:pPr>
        <w:spacing w:line="240" w:lineRule="auto"/>
      </w:pPr>
      <w:r w:rsidRPr="00C86518">
        <w:separator/>
      </w:r>
    </w:p>
  </w:footnote>
  <w:footnote w:type="continuationSeparator" w:id="0">
    <w:p w14:paraId="5B81B8EA" w14:textId="77777777" w:rsidR="00622466" w:rsidRPr="00C86518" w:rsidRDefault="00622466">
      <w:pPr>
        <w:spacing w:line="240" w:lineRule="auto"/>
      </w:pPr>
      <w:r w:rsidRPr="00C8651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3A3FF" w14:textId="77777777" w:rsidR="00856F3E" w:rsidRPr="00C86518" w:rsidRDefault="00856F3E" w:rsidP="00222B60">
    <w:pPr>
      <w:pStyle w:val="beneClaim"/>
      <w:ind w:right="15"/>
    </w:pPr>
    <w:r w:rsidRPr="00C86518">
      <w:rPr>
        <w:b w:val="0"/>
        <w:noProof/>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C86518">
      <w:rPr>
        <w:bCs/>
      </w:rPr>
      <w:t>INSPIRING OFFICES. SINCE 1790.</w:t>
    </w:r>
  </w:p>
  <w:p w14:paraId="19F7199F" w14:textId="77777777" w:rsidR="00856F3E" w:rsidRPr="00C86518" w:rsidRDefault="00856F3E" w:rsidP="00222B60">
    <w:pPr>
      <w:spacing w:line="240" w:lineRule="auto"/>
      <w:ind w:right="15"/>
      <w:rPr>
        <w:rFonts w:cs="Arial"/>
        <w:b/>
        <w:sz w:val="12"/>
        <w:szCs w:val="12"/>
      </w:rPr>
    </w:pPr>
  </w:p>
  <w:p w14:paraId="379EB424" w14:textId="77777777" w:rsidR="00856F3E" w:rsidRPr="00C86518" w:rsidRDefault="00856F3E" w:rsidP="00894FB2">
    <w:pPr>
      <w:pStyle w:val="beneKopf1Zeile"/>
      <w:ind w:right="2231"/>
      <w:rPr>
        <w:caps/>
      </w:rPr>
    </w:pPr>
    <w:r w:rsidRPr="00C86518">
      <w:rPr>
        <w:caps/>
      </w:rPr>
      <w:t>Bene GmbH, Schwarzwiesenstrasse 3, A-3340 Waidhofen / Ybbs</w:t>
    </w:r>
  </w:p>
  <w:p w14:paraId="5E719893" w14:textId="77777777" w:rsidR="00856F3E" w:rsidRPr="00C86518" w:rsidRDefault="00856F3E" w:rsidP="00894FB2">
    <w:pPr>
      <w:pStyle w:val="beneKopfZeile2u3"/>
      <w:ind w:right="2231"/>
      <w:rPr>
        <w:caps/>
      </w:rPr>
    </w:pPr>
    <w:r w:rsidRPr="00C86518">
      <w:rPr>
        <w:caps/>
      </w:rPr>
      <w:t>Telephone +43-7442-500-0, Fax +43-7442-500-3380</w:t>
    </w:r>
  </w:p>
  <w:p w14:paraId="3BD2C4A2" w14:textId="63E78655" w:rsidR="00856F3E" w:rsidRPr="00C86518" w:rsidRDefault="00856F3E" w:rsidP="001D0851">
    <w:pPr>
      <w:pStyle w:val="beneKopfZeile2u3"/>
      <w:ind w:right="2231"/>
      <w:rPr>
        <w:caps/>
      </w:rPr>
    </w:pPr>
    <w:r w:rsidRPr="00C86518">
      <w:rPr>
        <w:caps/>
      </w:rPr>
      <w:t>Email Tara.musku@bene.com,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7564F" w14:textId="77777777" w:rsidR="00856F3E" w:rsidRPr="00C86518" w:rsidRDefault="00856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3675811"/>
    <w:multiLevelType w:val="hybridMultilevel"/>
    <w:tmpl w:val="52504A40"/>
    <w:lvl w:ilvl="0" w:tplc="BC9074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9023631">
    <w:abstractNumId w:val="0"/>
  </w:num>
  <w:num w:numId="2" w16cid:durableId="136185900">
    <w:abstractNumId w:val="5"/>
  </w:num>
  <w:num w:numId="3" w16cid:durableId="2060737720">
    <w:abstractNumId w:val="15"/>
  </w:num>
  <w:num w:numId="4" w16cid:durableId="1515000208">
    <w:abstractNumId w:val="4"/>
  </w:num>
  <w:num w:numId="5" w16cid:durableId="698169112">
    <w:abstractNumId w:val="10"/>
  </w:num>
  <w:num w:numId="6" w16cid:durableId="1616138889">
    <w:abstractNumId w:val="3"/>
  </w:num>
  <w:num w:numId="7" w16cid:durableId="1824085247">
    <w:abstractNumId w:val="14"/>
  </w:num>
  <w:num w:numId="8" w16cid:durableId="477839433">
    <w:abstractNumId w:val="6"/>
  </w:num>
  <w:num w:numId="9" w16cid:durableId="273055197">
    <w:abstractNumId w:val="1"/>
  </w:num>
  <w:num w:numId="10" w16cid:durableId="34547042">
    <w:abstractNumId w:val="7"/>
  </w:num>
  <w:num w:numId="11" w16cid:durableId="294608867">
    <w:abstractNumId w:val="13"/>
  </w:num>
  <w:num w:numId="12" w16cid:durableId="979922806">
    <w:abstractNumId w:val="8"/>
  </w:num>
  <w:num w:numId="13" w16cid:durableId="1220092183">
    <w:abstractNumId w:val="17"/>
  </w:num>
  <w:num w:numId="14" w16cid:durableId="249848531">
    <w:abstractNumId w:val="9"/>
  </w:num>
  <w:num w:numId="15" w16cid:durableId="1635141189">
    <w:abstractNumId w:val="2"/>
  </w:num>
  <w:num w:numId="16" w16cid:durableId="1988320498">
    <w:abstractNumId w:val="12"/>
  </w:num>
  <w:num w:numId="17" w16cid:durableId="1309475512">
    <w:abstractNumId w:val="16"/>
  </w:num>
  <w:num w:numId="18" w16cid:durableId="648942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5968"/>
    <w:rsid w:val="00006157"/>
    <w:rsid w:val="000075D2"/>
    <w:rsid w:val="00007A5C"/>
    <w:rsid w:val="00007CB9"/>
    <w:rsid w:val="000106AD"/>
    <w:rsid w:val="00010FFD"/>
    <w:rsid w:val="00011930"/>
    <w:rsid w:val="000121AA"/>
    <w:rsid w:val="00012753"/>
    <w:rsid w:val="00013026"/>
    <w:rsid w:val="000134A4"/>
    <w:rsid w:val="00013ADE"/>
    <w:rsid w:val="00013B4B"/>
    <w:rsid w:val="00013DC1"/>
    <w:rsid w:val="00017F2E"/>
    <w:rsid w:val="00020A09"/>
    <w:rsid w:val="00020FF5"/>
    <w:rsid w:val="00022501"/>
    <w:rsid w:val="00022866"/>
    <w:rsid w:val="00022960"/>
    <w:rsid w:val="00022A9A"/>
    <w:rsid w:val="00022FC5"/>
    <w:rsid w:val="00024E2F"/>
    <w:rsid w:val="000253EE"/>
    <w:rsid w:val="00025CDC"/>
    <w:rsid w:val="000260DD"/>
    <w:rsid w:val="00026F9E"/>
    <w:rsid w:val="00027111"/>
    <w:rsid w:val="00027913"/>
    <w:rsid w:val="0002793B"/>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59D"/>
    <w:rsid w:val="00047873"/>
    <w:rsid w:val="000509AB"/>
    <w:rsid w:val="00051465"/>
    <w:rsid w:val="00054BB9"/>
    <w:rsid w:val="00054F1A"/>
    <w:rsid w:val="00055110"/>
    <w:rsid w:val="00056DFB"/>
    <w:rsid w:val="00057AB3"/>
    <w:rsid w:val="000606EC"/>
    <w:rsid w:val="000607B8"/>
    <w:rsid w:val="000617ED"/>
    <w:rsid w:val="00062CEC"/>
    <w:rsid w:val="00062DE4"/>
    <w:rsid w:val="0006329F"/>
    <w:rsid w:val="00063479"/>
    <w:rsid w:val="000637C2"/>
    <w:rsid w:val="0006387D"/>
    <w:rsid w:val="000639D1"/>
    <w:rsid w:val="00063AE5"/>
    <w:rsid w:val="00064786"/>
    <w:rsid w:val="0006627E"/>
    <w:rsid w:val="00066613"/>
    <w:rsid w:val="000666BC"/>
    <w:rsid w:val="00066BEE"/>
    <w:rsid w:val="00066D8A"/>
    <w:rsid w:val="00066F0B"/>
    <w:rsid w:val="00070DD7"/>
    <w:rsid w:val="0007186D"/>
    <w:rsid w:val="0007201D"/>
    <w:rsid w:val="000728EC"/>
    <w:rsid w:val="00072A73"/>
    <w:rsid w:val="00074083"/>
    <w:rsid w:val="0007473B"/>
    <w:rsid w:val="00075106"/>
    <w:rsid w:val="00075437"/>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0F61"/>
    <w:rsid w:val="000A1DCA"/>
    <w:rsid w:val="000A2B50"/>
    <w:rsid w:val="000A2C0F"/>
    <w:rsid w:val="000A3423"/>
    <w:rsid w:val="000A4378"/>
    <w:rsid w:val="000A6974"/>
    <w:rsid w:val="000A75CD"/>
    <w:rsid w:val="000A7EAA"/>
    <w:rsid w:val="000B069F"/>
    <w:rsid w:val="000B06D2"/>
    <w:rsid w:val="000B086E"/>
    <w:rsid w:val="000B1E94"/>
    <w:rsid w:val="000B1F4E"/>
    <w:rsid w:val="000B207A"/>
    <w:rsid w:val="000B2953"/>
    <w:rsid w:val="000B2BC5"/>
    <w:rsid w:val="000B45B6"/>
    <w:rsid w:val="000B50E6"/>
    <w:rsid w:val="000B55FF"/>
    <w:rsid w:val="000B5B3C"/>
    <w:rsid w:val="000B69C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1D9C"/>
    <w:rsid w:val="000D2318"/>
    <w:rsid w:val="000D2DEC"/>
    <w:rsid w:val="000D33A7"/>
    <w:rsid w:val="000D36A5"/>
    <w:rsid w:val="000D3752"/>
    <w:rsid w:val="000D44AF"/>
    <w:rsid w:val="000D4BDC"/>
    <w:rsid w:val="000D53A5"/>
    <w:rsid w:val="000D6A0F"/>
    <w:rsid w:val="000D77D2"/>
    <w:rsid w:val="000E137D"/>
    <w:rsid w:val="000E15E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2E3"/>
    <w:rsid w:val="0010297A"/>
    <w:rsid w:val="001034B5"/>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90F"/>
    <w:rsid w:val="00112AA7"/>
    <w:rsid w:val="0011374B"/>
    <w:rsid w:val="0011389B"/>
    <w:rsid w:val="00114391"/>
    <w:rsid w:val="001152A7"/>
    <w:rsid w:val="00115954"/>
    <w:rsid w:val="00115BC8"/>
    <w:rsid w:val="0011636A"/>
    <w:rsid w:val="00116757"/>
    <w:rsid w:val="00116A68"/>
    <w:rsid w:val="00117D76"/>
    <w:rsid w:val="001225EE"/>
    <w:rsid w:val="00122627"/>
    <w:rsid w:val="00124420"/>
    <w:rsid w:val="00124982"/>
    <w:rsid w:val="00124C19"/>
    <w:rsid w:val="00125550"/>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46254"/>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097C"/>
    <w:rsid w:val="00170A50"/>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1AEF"/>
    <w:rsid w:val="001B2750"/>
    <w:rsid w:val="001B2A88"/>
    <w:rsid w:val="001B41C2"/>
    <w:rsid w:val="001B4730"/>
    <w:rsid w:val="001B521F"/>
    <w:rsid w:val="001B7111"/>
    <w:rsid w:val="001B71DC"/>
    <w:rsid w:val="001B7678"/>
    <w:rsid w:val="001B7B1B"/>
    <w:rsid w:val="001C0BD6"/>
    <w:rsid w:val="001C1FA9"/>
    <w:rsid w:val="001C2344"/>
    <w:rsid w:val="001C2E71"/>
    <w:rsid w:val="001C33F6"/>
    <w:rsid w:val="001C4278"/>
    <w:rsid w:val="001C429C"/>
    <w:rsid w:val="001C5A23"/>
    <w:rsid w:val="001C6536"/>
    <w:rsid w:val="001C6B75"/>
    <w:rsid w:val="001D0851"/>
    <w:rsid w:val="001D2F3D"/>
    <w:rsid w:val="001D39D9"/>
    <w:rsid w:val="001D5338"/>
    <w:rsid w:val="001D560C"/>
    <w:rsid w:val="001D5909"/>
    <w:rsid w:val="001E0675"/>
    <w:rsid w:val="001E0E49"/>
    <w:rsid w:val="001E3073"/>
    <w:rsid w:val="001E3648"/>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47A3"/>
    <w:rsid w:val="00216C8A"/>
    <w:rsid w:val="00220830"/>
    <w:rsid w:val="00220F97"/>
    <w:rsid w:val="00220FBB"/>
    <w:rsid w:val="00221201"/>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0A"/>
    <w:rsid w:val="00233BC2"/>
    <w:rsid w:val="002345BB"/>
    <w:rsid w:val="00234A4B"/>
    <w:rsid w:val="002356F2"/>
    <w:rsid w:val="002405DF"/>
    <w:rsid w:val="00240F35"/>
    <w:rsid w:val="00241E11"/>
    <w:rsid w:val="00242F19"/>
    <w:rsid w:val="00243834"/>
    <w:rsid w:val="00243872"/>
    <w:rsid w:val="00243DBC"/>
    <w:rsid w:val="00244973"/>
    <w:rsid w:val="002469B6"/>
    <w:rsid w:val="002508E2"/>
    <w:rsid w:val="002510C4"/>
    <w:rsid w:val="00251727"/>
    <w:rsid w:val="00251BF2"/>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0A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2AC"/>
    <w:rsid w:val="00286847"/>
    <w:rsid w:val="0028694B"/>
    <w:rsid w:val="00287B59"/>
    <w:rsid w:val="00287D51"/>
    <w:rsid w:val="00291351"/>
    <w:rsid w:val="002923F4"/>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220"/>
    <w:rsid w:val="002A5A5D"/>
    <w:rsid w:val="002A6505"/>
    <w:rsid w:val="002A65AE"/>
    <w:rsid w:val="002A68B0"/>
    <w:rsid w:val="002B04CE"/>
    <w:rsid w:val="002B078A"/>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4ABA"/>
    <w:rsid w:val="002C647E"/>
    <w:rsid w:val="002C67E4"/>
    <w:rsid w:val="002C7E3D"/>
    <w:rsid w:val="002D0370"/>
    <w:rsid w:val="002D03EA"/>
    <w:rsid w:val="002D045B"/>
    <w:rsid w:val="002D0C99"/>
    <w:rsid w:val="002D22E1"/>
    <w:rsid w:val="002D2675"/>
    <w:rsid w:val="002D323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016C"/>
    <w:rsid w:val="00302421"/>
    <w:rsid w:val="003036FD"/>
    <w:rsid w:val="00304C25"/>
    <w:rsid w:val="00304E30"/>
    <w:rsid w:val="003071D9"/>
    <w:rsid w:val="00307345"/>
    <w:rsid w:val="00307B6E"/>
    <w:rsid w:val="003102A3"/>
    <w:rsid w:val="00310434"/>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617"/>
    <w:rsid w:val="00324E3F"/>
    <w:rsid w:val="00325AC8"/>
    <w:rsid w:val="00325C67"/>
    <w:rsid w:val="00325C79"/>
    <w:rsid w:val="0033055D"/>
    <w:rsid w:val="00330AB2"/>
    <w:rsid w:val="003317E3"/>
    <w:rsid w:val="00331D71"/>
    <w:rsid w:val="00331E2F"/>
    <w:rsid w:val="00331E4B"/>
    <w:rsid w:val="00331ED3"/>
    <w:rsid w:val="00332B9F"/>
    <w:rsid w:val="003337BC"/>
    <w:rsid w:val="00333A23"/>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4F3"/>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57B"/>
    <w:rsid w:val="003A3B01"/>
    <w:rsid w:val="003A44B2"/>
    <w:rsid w:val="003A4B2B"/>
    <w:rsid w:val="003A5200"/>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2E02"/>
    <w:rsid w:val="003C3024"/>
    <w:rsid w:val="003C319A"/>
    <w:rsid w:val="003C4F6F"/>
    <w:rsid w:val="003C6292"/>
    <w:rsid w:val="003C63BF"/>
    <w:rsid w:val="003C66EA"/>
    <w:rsid w:val="003C7395"/>
    <w:rsid w:val="003C7ED3"/>
    <w:rsid w:val="003D02FD"/>
    <w:rsid w:val="003D0AA5"/>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870"/>
    <w:rsid w:val="003E2F8F"/>
    <w:rsid w:val="003E3CED"/>
    <w:rsid w:val="003E3E0C"/>
    <w:rsid w:val="003E41EA"/>
    <w:rsid w:val="003E4789"/>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51E1"/>
    <w:rsid w:val="003F5CBC"/>
    <w:rsid w:val="003F6F7C"/>
    <w:rsid w:val="003F74D2"/>
    <w:rsid w:val="00401491"/>
    <w:rsid w:val="00401931"/>
    <w:rsid w:val="00401FEC"/>
    <w:rsid w:val="0040363D"/>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856"/>
    <w:rsid w:val="00435EFA"/>
    <w:rsid w:val="004364D9"/>
    <w:rsid w:val="00436C31"/>
    <w:rsid w:val="00436EE4"/>
    <w:rsid w:val="0043717E"/>
    <w:rsid w:val="004373B0"/>
    <w:rsid w:val="00440262"/>
    <w:rsid w:val="004404A1"/>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BFA"/>
    <w:rsid w:val="00453F45"/>
    <w:rsid w:val="00454204"/>
    <w:rsid w:val="00454653"/>
    <w:rsid w:val="00455B46"/>
    <w:rsid w:val="004560BF"/>
    <w:rsid w:val="00457CF5"/>
    <w:rsid w:val="004608B9"/>
    <w:rsid w:val="004609E2"/>
    <w:rsid w:val="0046163B"/>
    <w:rsid w:val="00461C34"/>
    <w:rsid w:val="0046323E"/>
    <w:rsid w:val="004633AD"/>
    <w:rsid w:val="004643B6"/>
    <w:rsid w:val="00464941"/>
    <w:rsid w:val="00464C5B"/>
    <w:rsid w:val="004651A4"/>
    <w:rsid w:val="00465315"/>
    <w:rsid w:val="00466A60"/>
    <w:rsid w:val="004671AF"/>
    <w:rsid w:val="00467FE6"/>
    <w:rsid w:val="0047033C"/>
    <w:rsid w:val="004717DF"/>
    <w:rsid w:val="00471F27"/>
    <w:rsid w:val="00472667"/>
    <w:rsid w:val="0047268B"/>
    <w:rsid w:val="004749A9"/>
    <w:rsid w:val="00474F21"/>
    <w:rsid w:val="00475151"/>
    <w:rsid w:val="00475B18"/>
    <w:rsid w:val="00480618"/>
    <w:rsid w:val="00480835"/>
    <w:rsid w:val="00481BE7"/>
    <w:rsid w:val="00482CC7"/>
    <w:rsid w:val="00482E2A"/>
    <w:rsid w:val="004830EB"/>
    <w:rsid w:val="004843C8"/>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0A5E"/>
    <w:rsid w:val="004B13CF"/>
    <w:rsid w:val="004B1D12"/>
    <w:rsid w:val="004B2225"/>
    <w:rsid w:val="004B312D"/>
    <w:rsid w:val="004B37FF"/>
    <w:rsid w:val="004B4344"/>
    <w:rsid w:val="004B4817"/>
    <w:rsid w:val="004B5101"/>
    <w:rsid w:val="004B5323"/>
    <w:rsid w:val="004B59F5"/>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5ECD"/>
    <w:rsid w:val="004D6CF3"/>
    <w:rsid w:val="004D7213"/>
    <w:rsid w:val="004E011E"/>
    <w:rsid w:val="004E1913"/>
    <w:rsid w:val="004E1ABC"/>
    <w:rsid w:val="004E23D9"/>
    <w:rsid w:val="004E2E81"/>
    <w:rsid w:val="004E3134"/>
    <w:rsid w:val="004E31D3"/>
    <w:rsid w:val="004E4252"/>
    <w:rsid w:val="004E4444"/>
    <w:rsid w:val="004E4DC1"/>
    <w:rsid w:val="004E5BBA"/>
    <w:rsid w:val="004E6214"/>
    <w:rsid w:val="004E6598"/>
    <w:rsid w:val="004E69FF"/>
    <w:rsid w:val="004E6AB2"/>
    <w:rsid w:val="004E6CC7"/>
    <w:rsid w:val="004E7CDD"/>
    <w:rsid w:val="004F0201"/>
    <w:rsid w:val="004F084A"/>
    <w:rsid w:val="004F12C2"/>
    <w:rsid w:val="004F1DEA"/>
    <w:rsid w:val="004F2824"/>
    <w:rsid w:val="004F2ACE"/>
    <w:rsid w:val="004F3AAE"/>
    <w:rsid w:val="004F4469"/>
    <w:rsid w:val="004F4777"/>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4E2E"/>
    <w:rsid w:val="005152DE"/>
    <w:rsid w:val="005157A1"/>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A4B"/>
    <w:rsid w:val="00537B62"/>
    <w:rsid w:val="00541320"/>
    <w:rsid w:val="005416F3"/>
    <w:rsid w:val="00542BC2"/>
    <w:rsid w:val="00542DB6"/>
    <w:rsid w:val="0054329C"/>
    <w:rsid w:val="00544490"/>
    <w:rsid w:val="00544FF5"/>
    <w:rsid w:val="005450AF"/>
    <w:rsid w:val="00545381"/>
    <w:rsid w:val="00545BF5"/>
    <w:rsid w:val="0054614B"/>
    <w:rsid w:val="00546D4B"/>
    <w:rsid w:val="00546F51"/>
    <w:rsid w:val="005470BF"/>
    <w:rsid w:val="00547244"/>
    <w:rsid w:val="005475B7"/>
    <w:rsid w:val="00547F35"/>
    <w:rsid w:val="00551285"/>
    <w:rsid w:val="00551A08"/>
    <w:rsid w:val="00551B5F"/>
    <w:rsid w:val="0055256E"/>
    <w:rsid w:val="00552CA3"/>
    <w:rsid w:val="0055377E"/>
    <w:rsid w:val="00553E8E"/>
    <w:rsid w:val="00553F66"/>
    <w:rsid w:val="00554828"/>
    <w:rsid w:val="00555A1E"/>
    <w:rsid w:val="00556340"/>
    <w:rsid w:val="0055678D"/>
    <w:rsid w:val="005601C0"/>
    <w:rsid w:val="005603DF"/>
    <w:rsid w:val="00560A98"/>
    <w:rsid w:val="00560ECF"/>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3F9"/>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0D7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8C9"/>
    <w:rsid w:val="005D310E"/>
    <w:rsid w:val="005D320A"/>
    <w:rsid w:val="005D43E4"/>
    <w:rsid w:val="005D46C2"/>
    <w:rsid w:val="005D7134"/>
    <w:rsid w:val="005D74B3"/>
    <w:rsid w:val="005E1296"/>
    <w:rsid w:val="005E1B9A"/>
    <w:rsid w:val="005E1D85"/>
    <w:rsid w:val="005E2943"/>
    <w:rsid w:val="005E2B3C"/>
    <w:rsid w:val="005E2C4E"/>
    <w:rsid w:val="005E32BA"/>
    <w:rsid w:val="005E3349"/>
    <w:rsid w:val="005E491C"/>
    <w:rsid w:val="005E5865"/>
    <w:rsid w:val="005E652B"/>
    <w:rsid w:val="005F40B0"/>
    <w:rsid w:val="005F4275"/>
    <w:rsid w:val="005F54BB"/>
    <w:rsid w:val="005F610A"/>
    <w:rsid w:val="005F6AA7"/>
    <w:rsid w:val="006011E0"/>
    <w:rsid w:val="00601C70"/>
    <w:rsid w:val="006023CC"/>
    <w:rsid w:val="006027A9"/>
    <w:rsid w:val="006030B5"/>
    <w:rsid w:val="00603343"/>
    <w:rsid w:val="0060481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466"/>
    <w:rsid w:val="00622900"/>
    <w:rsid w:val="00622E33"/>
    <w:rsid w:val="00625657"/>
    <w:rsid w:val="0062593B"/>
    <w:rsid w:val="00626149"/>
    <w:rsid w:val="00626279"/>
    <w:rsid w:val="0062730A"/>
    <w:rsid w:val="00627555"/>
    <w:rsid w:val="006307CF"/>
    <w:rsid w:val="006309A7"/>
    <w:rsid w:val="00630BCE"/>
    <w:rsid w:val="00630C61"/>
    <w:rsid w:val="0063184E"/>
    <w:rsid w:val="00633C53"/>
    <w:rsid w:val="00633C96"/>
    <w:rsid w:val="00634053"/>
    <w:rsid w:val="0063496C"/>
    <w:rsid w:val="00634C01"/>
    <w:rsid w:val="00636E5C"/>
    <w:rsid w:val="0064408F"/>
    <w:rsid w:val="00645838"/>
    <w:rsid w:val="00645C66"/>
    <w:rsid w:val="00645C82"/>
    <w:rsid w:val="00646212"/>
    <w:rsid w:val="0064678C"/>
    <w:rsid w:val="0064679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93C"/>
    <w:rsid w:val="00664FB1"/>
    <w:rsid w:val="00665737"/>
    <w:rsid w:val="006658F2"/>
    <w:rsid w:val="00665C68"/>
    <w:rsid w:val="00665E25"/>
    <w:rsid w:val="00666453"/>
    <w:rsid w:val="00666CB4"/>
    <w:rsid w:val="00667C12"/>
    <w:rsid w:val="00670C65"/>
    <w:rsid w:val="00670E5C"/>
    <w:rsid w:val="00672A6E"/>
    <w:rsid w:val="00672AC8"/>
    <w:rsid w:val="006737BA"/>
    <w:rsid w:val="0067498B"/>
    <w:rsid w:val="006750A9"/>
    <w:rsid w:val="006751F6"/>
    <w:rsid w:val="0067549C"/>
    <w:rsid w:val="00676593"/>
    <w:rsid w:val="00677BBC"/>
    <w:rsid w:val="00677FFB"/>
    <w:rsid w:val="006801E3"/>
    <w:rsid w:val="00680D12"/>
    <w:rsid w:val="0068114F"/>
    <w:rsid w:val="006826D7"/>
    <w:rsid w:val="00682E88"/>
    <w:rsid w:val="00683A79"/>
    <w:rsid w:val="00683C62"/>
    <w:rsid w:val="00683E7A"/>
    <w:rsid w:val="00684BAE"/>
    <w:rsid w:val="00686551"/>
    <w:rsid w:val="00687F51"/>
    <w:rsid w:val="0069090B"/>
    <w:rsid w:val="00690D80"/>
    <w:rsid w:val="00691602"/>
    <w:rsid w:val="00691B64"/>
    <w:rsid w:val="00691C72"/>
    <w:rsid w:val="006927FA"/>
    <w:rsid w:val="00692F2B"/>
    <w:rsid w:val="00693400"/>
    <w:rsid w:val="006934FF"/>
    <w:rsid w:val="00693E25"/>
    <w:rsid w:val="00694172"/>
    <w:rsid w:val="0069559B"/>
    <w:rsid w:val="00695B8F"/>
    <w:rsid w:val="00696F30"/>
    <w:rsid w:val="006A084F"/>
    <w:rsid w:val="006A09B7"/>
    <w:rsid w:val="006A0D40"/>
    <w:rsid w:val="006A1193"/>
    <w:rsid w:val="006A19A5"/>
    <w:rsid w:val="006A3151"/>
    <w:rsid w:val="006A482C"/>
    <w:rsid w:val="006A4A4B"/>
    <w:rsid w:val="006A535E"/>
    <w:rsid w:val="006A5EAC"/>
    <w:rsid w:val="006A6080"/>
    <w:rsid w:val="006A707A"/>
    <w:rsid w:val="006A7EE1"/>
    <w:rsid w:val="006B091A"/>
    <w:rsid w:val="006B0FDF"/>
    <w:rsid w:val="006B127D"/>
    <w:rsid w:val="006B1671"/>
    <w:rsid w:val="006B1DE7"/>
    <w:rsid w:val="006B2EFB"/>
    <w:rsid w:val="006B3117"/>
    <w:rsid w:val="006B360B"/>
    <w:rsid w:val="006B362E"/>
    <w:rsid w:val="006B36E3"/>
    <w:rsid w:val="006B40BD"/>
    <w:rsid w:val="006B5840"/>
    <w:rsid w:val="006B61F5"/>
    <w:rsid w:val="006B66BE"/>
    <w:rsid w:val="006B6799"/>
    <w:rsid w:val="006C0678"/>
    <w:rsid w:val="006C2606"/>
    <w:rsid w:val="006C372B"/>
    <w:rsid w:val="006C403B"/>
    <w:rsid w:val="006C4279"/>
    <w:rsid w:val="006C43A0"/>
    <w:rsid w:val="006C45AB"/>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0780E"/>
    <w:rsid w:val="00710A8E"/>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274BC"/>
    <w:rsid w:val="007302EF"/>
    <w:rsid w:val="00730ED5"/>
    <w:rsid w:val="007324A9"/>
    <w:rsid w:val="00733156"/>
    <w:rsid w:val="0073446A"/>
    <w:rsid w:val="0073457C"/>
    <w:rsid w:val="00735C98"/>
    <w:rsid w:val="00735D8E"/>
    <w:rsid w:val="0073628A"/>
    <w:rsid w:val="00740937"/>
    <w:rsid w:val="007409D3"/>
    <w:rsid w:val="007411BC"/>
    <w:rsid w:val="0074141A"/>
    <w:rsid w:val="0074311C"/>
    <w:rsid w:val="00743C4D"/>
    <w:rsid w:val="007443BF"/>
    <w:rsid w:val="00745DDA"/>
    <w:rsid w:val="0074711A"/>
    <w:rsid w:val="00747848"/>
    <w:rsid w:val="007505BE"/>
    <w:rsid w:val="00750882"/>
    <w:rsid w:val="0075139D"/>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28FB"/>
    <w:rsid w:val="00772AE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500D"/>
    <w:rsid w:val="007962D6"/>
    <w:rsid w:val="00796E91"/>
    <w:rsid w:val="007976FD"/>
    <w:rsid w:val="00797918"/>
    <w:rsid w:val="00797EE8"/>
    <w:rsid w:val="007A034B"/>
    <w:rsid w:val="007A049C"/>
    <w:rsid w:val="007A0B0A"/>
    <w:rsid w:val="007A0E91"/>
    <w:rsid w:val="007A1650"/>
    <w:rsid w:val="007A16CD"/>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1E7D"/>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4DC2"/>
    <w:rsid w:val="007F5DB2"/>
    <w:rsid w:val="007F72B1"/>
    <w:rsid w:val="008007DA"/>
    <w:rsid w:val="00800C36"/>
    <w:rsid w:val="00801594"/>
    <w:rsid w:val="00801D32"/>
    <w:rsid w:val="00802099"/>
    <w:rsid w:val="0080213A"/>
    <w:rsid w:val="0080213D"/>
    <w:rsid w:val="00802500"/>
    <w:rsid w:val="0080266F"/>
    <w:rsid w:val="008032C1"/>
    <w:rsid w:val="008049D5"/>
    <w:rsid w:val="008059A6"/>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4A69"/>
    <w:rsid w:val="00825F79"/>
    <w:rsid w:val="00826A7C"/>
    <w:rsid w:val="00827C1C"/>
    <w:rsid w:val="00830929"/>
    <w:rsid w:val="0083099A"/>
    <w:rsid w:val="008318AB"/>
    <w:rsid w:val="00831CEB"/>
    <w:rsid w:val="008334E1"/>
    <w:rsid w:val="00834417"/>
    <w:rsid w:val="0083521F"/>
    <w:rsid w:val="0083540F"/>
    <w:rsid w:val="008357D5"/>
    <w:rsid w:val="00835FD1"/>
    <w:rsid w:val="0083641F"/>
    <w:rsid w:val="0083754D"/>
    <w:rsid w:val="0084127B"/>
    <w:rsid w:val="00842D92"/>
    <w:rsid w:val="00846647"/>
    <w:rsid w:val="0084671B"/>
    <w:rsid w:val="0084715C"/>
    <w:rsid w:val="008476F5"/>
    <w:rsid w:val="008513FF"/>
    <w:rsid w:val="00852508"/>
    <w:rsid w:val="00854B20"/>
    <w:rsid w:val="00855698"/>
    <w:rsid w:val="008561C2"/>
    <w:rsid w:val="00856C6D"/>
    <w:rsid w:val="00856F3E"/>
    <w:rsid w:val="008578A4"/>
    <w:rsid w:val="008603F1"/>
    <w:rsid w:val="00860F7F"/>
    <w:rsid w:val="0086335E"/>
    <w:rsid w:val="00863816"/>
    <w:rsid w:val="008651AC"/>
    <w:rsid w:val="00865A04"/>
    <w:rsid w:val="00866A2B"/>
    <w:rsid w:val="00866AEC"/>
    <w:rsid w:val="008670D3"/>
    <w:rsid w:val="008673AD"/>
    <w:rsid w:val="008703F8"/>
    <w:rsid w:val="00872505"/>
    <w:rsid w:val="00872F2B"/>
    <w:rsid w:val="00873BA3"/>
    <w:rsid w:val="00875DA9"/>
    <w:rsid w:val="00875F50"/>
    <w:rsid w:val="0088017E"/>
    <w:rsid w:val="0088029D"/>
    <w:rsid w:val="00880462"/>
    <w:rsid w:val="008809AA"/>
    <w:rsid w:val="00880C56"/>
    <w:rsid w:val="008810ED"/>
    <w:rsid w:val="008813F4"/>
    <w:rsid w:val="008816B0"/>
    <w:rsid w:val="0088184F"/>
    <w:rsid w:val="0088382F"/>
    <w:rsid w:val="008864CF"/>
    <w:rsid w:val="0088700E"/>
    <w:rsid w:val="00887684"/>
    <w:rsid w:val="008876C1"/>
    <w:rsid w:val="00890036"/>
    <w:rsid w:val="00890059"/>
    <w:rsid w:val="00891152"/>
    <w:rsid w:val="00891E77"/>
    <w:rsid w:val="00892478"/>
    <w:rsid w:val="00892F1D"/>
    <w:rsid w:val="008939D1"/>
    <w:rsid w:val="008946E8"/>
    <w:rsid w:val="00894FB2"/>
    <w:rsid w:val="0089544A"/>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699"/>
    <w:rsid w:val="008B6784"/>
    <w:rsid w:val="008B6BAA"/>
    <w:rsid w:val="008C017C"/>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9E8"/>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60FC"/>
    <w:rsid w:val="008F70DA"/>
    <w:rsid w:val="008F7104"/>
    <w:rsid w:val="008F7232"/>
    <w:rsid w:val="00900096"/>
    <w:rsid w:val="009014D1"/>
    <w:rsid w:val="00901E3C"/>
    <w:rsid w:val="00901FAC"/>
    <w:rsid w:val="00903806"/>
    <w:rsid w:val="00903BE1"/>
    <w:rsid w:val="00903ED8"/>
    <w:rsid w:val="00904509"/>
    <w:rsid w:val="009048D6"/>
    <w:rsid w:val="0090520F"/>
    <w:rsid w:val="00907310"/>
    <w:rsid w:val="00910144"/>
    <w:rsid w:val="00910280"/>
    <w:rsid w:val="0091049E"/>
    <w:rsid w:val="00910F60"/>
    <w:rsid w:val="00911B4F"/>
    <w:rsid w:val="00912602"/>
    <w:rsid w:val="00913239"/>
    <w:rsid w:val="00913C36"/>
    <w:rsid w:val="0091464A"/>
    <w:rsid w:val="00914C77"/>
    <w:rsid w:val="00914E1B"/>
    <w:rsid w:val="009171AB"/>
    <w:rsid w:val="00917A14"/>
    <w:rsid w:val="00920B4E"/>
    <w:rsid w:val="009213A6"/>
    <w:rsid w:val="00922221"/>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613"/>
    <w:rsid w:val="00956FD0"/>
    <w:rsid w:val="00957519"/>
    <w:rsid w:val="00957523"/>
    <w:rsid w:val="009603B4"/>
    <w:rsid w:val="00960D89"/>
    <w:rsid w:val="00960EE4"/>
    <w:rsid w:val="0096151D"/>
    <w:rsid w:val="00961737"/>
    <w:rsid w:val="009617BA"/>
    <w:rsid w:val="009632FF"/>
    <w:rsid w:val="00963B93"/>
    <w:rsid w:val="00964E17"/>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4A1B"/>
    <w:rsid w:val="0098526C"/>
    <w:rsid w:val="00986519"/>
    <w:rsid w:val="00986FB0"/>
    <w:rsid w:val="00987949"/>
    <w:rsid w:val="00987CC6"/>
    <w:rsid w:val="00991275"/>
    <w:rsid w:val="0099210F"/>
    <w:rsid w:val="0099220B"/>
    <w:rsid w:val="00992761"/>
    <w:rsid w:val="0099294A"/>
    <w:rsid w:val="009946D7"/>
    <w:rsid w:val="00994F29"/>
    <w:rsid w:val="009957F7"/>
    <w:rsid w:val="00996306"/>
    <w:rsid w:val="00996AA9"/>
    <w:rsid w:val="009976EE"/>
    <w:rsid w:val="009A090E"/>
    <w:rsid w:val="009A0FD4"/>
    <w:rsid w:val="009A126F"/>
    <w:rsid w:val="009A24E6"/>
    <w:rsid w:val="009A2837"/>
    <w:rsid w:val="009A28ED"/>
    <w:rsid w:val="009A2BD3"/>
    <w:rsid w:val="009A3571"/>
    <w:rsid w:val="009A3A9A"/>
    <w:rsid w:val="009A3F7B"/>
    <w:rsid w:val="009A4A6D"/>
    <w:rsid w:val="009A4C66"/>
    <w:rsid w:val="009A5409"/>
    <w:rsid w:val="009A59FA"/>
    <w:rsid w:val="009A6B27"/>
    <w:rsid w:val="009A6F6A"/>
    <w:rsid w:val="009A7168"/>
    <w:rsid w:val="009B0B0A"/>
    <w:rsid w:val="009B443A"/>
    <w:rsid w:val="009B4635"/>
    <w:rsid w:val="009B4F76"/>
    <w:rsid w:val="009B5505"/>
    <w:rsid w:val="009B61AE"/>
    <w:rsid w:val="009B661E"/>
    <w:rsid w:val="009B687D"/>
    <w:rsid w:val="009C0A0A"/>
    <w:rsid w:val="009C10FD"/>
    <w:rsid w:val="009C1778"/>
    <w:rsid w:val="009C2CA7"/>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31"/>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ADC"/>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28E9"/>
    <w:rsid w:val="00A233D9"/>
    <w:rsid w:val="00A23AD0"/>
    <w:rsid w:val="00A247A6"/>
    <w:rsid w:val="00A251A1"/>
    <w:rsid w:val="00A25AAD"/>
    <w:rsid w:val="00A25E2F"/>
    <w:rsid w:val="00A262EA"/>
    <w:rsid w:val="00A2678F"/>
    <w:rsid w:val="00A26B73"/>
    <w:rsid w:val="00A2717D"/>
    <w:rsid w:val="00A275FA"/>
    <w:rsid w:val="00A3172F"/>
    <w:rsid w:val="00A319F2"/>
    <w:rsid w:val="00A3223C"/>
    <w:rsid w:val="00A3264E"/>
    <w:rsid w:val="00A327F0"/>
    <w:rsid w:val="00A32B3C"/>
    <w:rsid w:val="00A33158"/>
    <w:rsid w:val="00A33B72"/>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95C"/>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66670"/>
    <w:rsid w:val="00A707ED"/>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87ECA"/>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8C4"/>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2E59"/>
    <w:rsid w:val="00AC3260"/>
    <w:rsid w:val="00AC4890"/>
    <w:rsid w:val="00AC5174"/>
    <w:rsid w:val="00AC5247"/>
    <w:rsid w:val="00AC5965"/>
    <w:rsid w:val="00AC5EFD"/>
    <w:rsid w:val="00AC757B"/>
    <w:rsid w:val="00AD0285"/>
    <w:rsid w:val="00AD0923"/>
    <w:rsid w:val="00AD11AE"/>
    <w:rsid w:val="00AD198C"/>
    <w:rsid w:val="00AD2F2F"/>
    <w:rsid w:val="00AD2F34"/>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153"/>
    <w:rsid w:val="00AF64B9"/>
    <w:rsid w:val="00AF6618"/>
    <w:rsid w:val="00AF69CD"/>
    <w:rsid w:val="00AF6C55"/>
    <w:rsid w:val="00AF7126"/>
    <w:rsid w:val="00AF78FD"/>
    <w:rsid w:val="00AF7EB8"/>
    <w:rsid w:val="00B00147"/>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2CDF"/>
    <w:rsid w:val="00B14916"/>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9B0"/>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764"/>
    <w:rsid w:val="00B37961"/>
    <w:rsid w:val="00B37CAA"/>
    <w:rsid w:val="00B4161E"/>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5CF9"/>
    <w:rsid w:val="00B55DB6"/>
    <w:rsid w:val="00B563F9"/>
    <w:rsid w:val="00B56F3E"/>
    <w:rsid w:val="00B57091"/>
    <w:rsid w:val="00B57FD1"/>
    <w:rsid w:val="00B60828"/>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07"/>
    <w:rsid w:val="00B86576"/>
    <w:rsid w:val="00B868A1"/>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09AA"/>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671"/>
    <w:rsid w:val="00BD4C0F"/>
    <w:rsid w:val="00BD4D1B"/>
    <w:rsid w:val="00BD51C6"/>
    <w:rsid w:val="00BD52FD"/>
    <w:rsid w:val="00BD57A2"/>
    <w:rsid w:val="00BD57EB"/>
    <w:rsid w:val="00BD6309"/>
    <w:rsid w:val="00BD7F15"/>
    <w:rsid w:val="00BE0F14"/>
    <w:rsid w:val="00BE171C"/>
    <w:rsid w:val="00BE22C4"/>
    <w:rsid w:val="00BE23C3"/>
    <w:rsid w:val="00BE2D27"/>
    <w:rsid w:val="00BE4205"/>
    <w:rsid w:val="00BE4CB8"/>
    <w:rsid w:val="00BE5A05"/>
    <w:rsid w:val="00BE5FF7"/>
    <w:rsid w:val="00BE6737"/>
    <w:rsid w:val="00BE68D3"/>
    <w:rsid w:val="00BE6C77"/>
    <w:rsid w:val="00BE73EE"/>
    <w:rsid w:val="00BE7EE7"/>
    <w:rsid w:val="00BF0093"/>
    <w:rsid w:val="00BF11DB"/>
    <w:rsid w:val="00BF12E9"/>
    <w:rsid w:val="00BF3ADE"/>
    <w:rsid w:val="00BF4CBC"/>
    <w:rsid w:val="00C00A2B"/>
    <w:rsid w:val="00C03290"/>
    <w:rsid w:val="00C053CE"/>
    <w:rsid w:val="00C05CE7"/>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7C6"/>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3D0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52F"/>
    <w:rsid w:val="00C5698F"/>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28EC"/>
    <w:rsid w:val="00C83B83"/>
    <w:rsid w:val="00C86256"/>
    <w:rsid w:val="00C86518"/>
    <w:rsid w:val="00C9130A"/>
    <w:rsid w:val="00C913FD"/>
    <w:rsid w:val="00C91658"/>
    <w:rsid w:val="00C91D51"/>
    <w:rsid w:val="00C91FEA"/>
    <w:rsid w:val="00C924FE"/>
    <w:rsid w:val="00C92B27"/>
    <w:rsid w:val="00C92D49"/>
    <w:rsid w:val="00C9352F"/>
    <w:rsid w:val="00C9364F"/>
    <w:rsid w:val="00C93654"/>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B3832"/>
    <w:rsid w:val="00CB6662"/>
    <w:rsid w:val="00CC015E"/>
    <w:rsid w:val="00CC0C08"/>
    <w:rsid w:val="00CC285E"/>
    <w:rsid w:val="00CC34B3"/>
    <w:rsid w:val="00CC3FE8"/>
    <w:rsid w:val="00CC49F2"/>
    <w:rsid w:val="00CC54D1"/>
    <w:rsid w:val="00CC579C"/>
    <w:rsid w:val="00CC6D61"/>
    <w:rsid w:val="00CC764F"/>
    <w:rsid w:val="00CD0218"/>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261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9FB"/>
    <w:rsid w:val="00CF5AB4"/>
    <w:rsid w:val="00CF74D1"/>
    <w:rsid w:val="00CF77DF"/>
    <w:rsid w:val="00CF7A49"/>
    <w:rsid w:val="00D005EE"/>
    <w:rsid w:val="00D00A8A"/>
    <w:rsid w:val="00D010E7"/>
    <w:rsid w:val="00D01575"/>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53E"/>
    <w:rsid w:val="00D068E2"/>
    <w:rsid w:val="00D06A85"/>
    <w:rsid w:val="00D070BB"/>
    <w:rsid w:val="00D07274"/>
    <w:rsid w:val="00D076E2"/>
    <w:rsid w:val="00D07CAD"/>
    <w:rsid w:val="00D11FB5"/>
    <w:rsid w:val="00D1242A"/>
    <w:rsid w:val="00D134D8"/>
    <w:rsid w:val="00D13B57"/>
    <w:rsid w:val="00D1521D"/>
    <w:rsid w:val="00D15454"/>
    <w:rsid w:val="00D1582A"/>
    <w:rsid w:val="00D1594A"/>
    <w:rsid w:val="00D15BAC"/>
    <w:rsid w:val="00D16B26"/>
    <w:rsid w:val="00D1703E"/>
    <w:rsid w:val="00D170E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4B24"/>
    <w:rsid w:val="00D35C4D"/>
    <w:rsid w:val="00D367EE"/>
    <w:rsid w:val="00D36CD7"/>
    <w:rsid w:val="00D37B19"/>
    <w:rsid w:val="00D37C4D"/>
    <w:rsid w:val="00D400B2"/>
    <w:rsid w:val="00D40181"/>
    <w:rsid w:val="00D40AC3"/>
    <w:rsid w:val="00D4139F"/>
    <w:rsid w:val="00D413C1"/>
    <w:rsid w:val="00D414D5"/>
    <w:rsid w:val="00D41875"/>
    <w:rsid w:val="00D41B4F"/>
    <w:rsid w:val="00D41FDC"/>
    <w:rsid w:val="00D4207F"/>
    <w:rsid w:val="00D4298E"/>
    <w:rsid w:val="00D449F5"/>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07B"/>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5D90"/>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2FAE"/>
    <w:rsid w:val="00DA64BA"/>
    <w:rsid w:val="00DA6DE3"/>
    <w:rsid w:val="00DA75DA"/>
    <w:rsid w:val="00DA788B"/>
    <w:rsid w:val="00DB08A4"/>
    <w:rsid w:val="00DB0F37"/>
    <w:rsid w:val="00DB1774"/>
    <w:rsid w:val="00DB1992"/>
    <w:rsid w:val="00DB252C"/>
    <w:rsid w:val="00DB2589"/>
    <w:rsid w:val="00DB2C66"/>
    <w:rsid w:val="00DB3574"/>
    <w:rsid w:val="00DB3C4C"/>
    <w:rsid w:val="00DB3E0F"/>
    <w:rsid w:val="00DB4D7F"/>
    <w:rsid w:val="00DB581F"/>
    <w:rsid w:val="00DB6805"/>
    <w:rsid w:val="00DB6A41"/>
    <w:rsid w:val="00DB6B22"/>
    <w:rsid w:val="00DB6EF8"/>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4DE"/>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690B"/>
    <w:rsid w:val="00DF70C0"/>
    <w:rsid w:val="00E0052E"/>
    <w:rsid w:val="00E00A0D"/>
    <w:rsid w:val="00E00B62"/>
    <w:rsid w:val="00E0141F"/>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1B1"/>
    <w:rsid w:val="00E203DB"/>
    <w:rsid w:val="00E20403"/>
    <w:rsid w:val="00E21337"/>
    <w:rsid w:val="00E21DA8"/>
    <w:rsid w:val="00E22810"/>
    <w:rsid w:val="00E23E24"/>
    <w:rsid w:val="00E24246"/>
    <w:rsid w:val="00E24CD7"/>
    <w:rsid w:val="00E254E6"/>
    <w:rsid w:val="00E25613"/>
    <w:rsid w:val="00E26BC3"/>
    <w:rsid w:val="00E30424"/>
    <w:rsid w:val="00E308C1"/>
    <w:rsid w:val="00E342A5"/>
    <w:rsid w:val="00E34554"/>
    <w:rsid w:val="00E3463C"/>
    <w:rsid w:val="00E349A3"/>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1F85"/>
    <w:rsid w:val="00E52993"/>
    <w:rsid w:val="00E5448F"/>
    <w:rsid w:val="00E5458F"/>
    <w:rsid w:val="00E54910"/>
    <w:rsid w:val="00E54E0A"/>
    <w:rsid w:val="00E54F48"/>
    <w:rsid w:val="00E5601E"/>
    <w:rsid w:val="00E56CD8"/>
    <w:rsid w:val="00E60704"/>
    <w:rsid w:val="00E60821"/>
    <w:rsid w:val="00E6172E"/>
    <w:rsid w:val="00E61C92"/>
    <w:rsid w:val="00E62A8C"/>
    <w:rsid w:val="00E63745"/>
    <w:rsid w:val="00E63F35"/>
    <w:rsid w:val="00E64293"/>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4EB7"/>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C6435"/>
    <w:rsid w:val="00ED0011"/>
    <w:rsid w:val="00ED0A45"/>
    <w:rsid w:val="00ED1207"/>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0E76"/>
    <w:rsid w:val="00EE1090"/>
    <w:rsid w:val="00EE1C96"/>
    <w:rsid w:val="00EE21B8"/>
    <w:rsid w:val="00EE2AC7"/>
    <w:rsid w:val="00EE2F62"/>
    <w:rsid w:val="00EE598A"/>
    <w:rsid w:val="00EE5C3A"/>
    <w:rsid w:val="00EF0038"/>
    <w:rsid w:val="00EF0AC7"/>
    <w:rsid w:val="00EF0FC7"/>
    <w:rsid w:val="00EF1F66"/>
    <w:rsid w:val="00EF3A41"/>
    <w:rsid w:val="00EF4C89"/>
    <w:rsid w:val="00EF4D16"/>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07C53"/>
    <w:rsid w:val="00F104BA"/>
    <w:rsid w:val="00F13F7C"/>
    <w:rsid w:val="00F1458B"/>
    <w:rsid w:val="00F15074"/>
    <w:rsid w:val="00F150DF"/>
    <w:rsid w:val="00F15BD3"/>
    <w:rsid w:val="00F16CCC"/>
    <w:rsid w:val="00F2184F"/>
    <w:rsid w:val="00F218C7"/>
    <w:rsid w:val="00F21B44"/>
    <w:rsid w:val="00F22722"/>
    <w:rsid w:val="00F2278E"/>
    <w:rsid w:val="00F22CC5"/>
    <w:rsid w:val="00F231A1"/>
    <w:rsid w:val="00F23591"/>
    <w:rsid w:val="00F23858"/>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6DF7"/>
    <w:rsid w:val="00F370CC"/>
    <w:rsid w:val="00F37913"/>
    <w:rsid w:val="00F402B3"/>
    <w:rsid w:val="00F404EB"/>
    <w:rsid w:val="00F41E95"/>
    <w:rsid w:val="00F42248"/>
    <w:rsid w:val="00F42B08"/>
    <w:rsid w:val="00F42C4C"/>
    <w:rsid w:val="00F43F4D"/>
    <w:rsid w:val="00F44837"/>
    <w:rsid w:val="00F45BC7"/>
    <w:rsid w:val="00F45EC4"/>
    <w:rsid w:val="00F45FF4"/>
    <w:rsid w:val="00F4681C"/>
    <w:rsid w:val="00F47C9B"/>
    <w:rsid w:val="00F47F76"/>
    <w:rsid w:val="00F51763"/>
    <w:rsid w:val="00F52818"/>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DE2"/>
    <w:rsid w:val="00F75D9F"/>
    <w:rsid w:val="00F764DA"/>
    <w:rsid w:val="00F80827"/>
    <w:rsid w:val="00F823E2"/>
    <w:rsid w:val="00F83DD1"/>
    <w:rsid w:val="00F84F8B"/>
    <w:rsid w:val="00F85423"/>
    <w:rsid w:val="00F857B7"/>
    <w:rsid w:val="00F86687"/>
    <w:rsid w:val="00F868B6"/>
    <w:rsid w:val="00F86945"/>
    <w:rsid w:val="00F86CD1"/>
    <w:rsid w:val="00F87EDA"/>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2AB"/>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87E"/>
    <w:rsid w:val="00FD1B06"/>
    <w:rsid w:val="00FD1D35"/>
    <w:rsid w:val="00FD3CC9"/>
    <w:rsid w:val="00FD459E"/>
    <w:rsid w:val="00FD516E"/>
    <w:rsid w:val="00FD573C"/>
    <w:rsid w:val="00FD5A85"/>
    <w:rsid w:val="00FD5CFD"/>
    <w:rsid w:val="00FD5DEB"/>
    <w:rsid w:val="00FE147A"/>
    <w:rsid w:val="00FE2248"/>
    <w:rsid w:val="00FE29A1"/>
    <w:rsid w:val="00FE488E"/>
    <w:rsid w:val="00FE5302"/>
    <w:rsid w:val="00FE56DE"/>
    <w:rsid w:val="00FE5A31"/>
    <w:rsid w:val="00FE5B8E"/>
    <w:rsid w:val="00FE667B"/>
    <w:rsid w:val="00FE7B07"/>
    <w:rsid w:val="00FF096B"/>
    <w:rsid w:val="00FF0CAD"/>
    <w:rsid w:val="00FF0E5E"/>
    <w:rsid w:val="00FF11DC"/>
    <w:rsid w:val="00FF13E1"/>
    <w:rsid w:val="00FF2AFE"/>
    <w:rsid w:val="00FF3A6D"/>
    <w:rsid w:val="00FF4146"/>
    <w:rsid w:val="00FF45EF"/>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157A1"/>
    <w:pPr>
      <w:spacing w:line="300" w:lineRule="atLeast"/>
      <w:ind w:right="1134"/>
    </w:pPr>
    <w:rPr>
      <w:rFonts w:ascii="Arial" w:hAnsi="Arial"/>
      <w:spacing w:val="10"/>
      <w:sz w:val="22"/>
      <w:lang w:val="en-GB"/>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A66670"/>
    <w:rPr>
      <w:color w:val="605E5C"/>
      <w:shd w:val="clear" w:color="auto" w:fill="E1DFDD"/>
    </w:rPr>
  </w:style>
  <w:style w:type="character" w:customStyle="1" w:styleId="cf01">
    <w:name w:val="cf01"/>
    <w:basedOn w:val="Absatz-Standardschriftart"/>
    <w:rsid w:val="00604813"/>
    <w:rPr>
      <w:rFonts w:ascii="Segoe UI" w:hAnsi="Segoe UI" w:cs="Segoe UI" w:hint="default"/>
      <w:sz w:val="18"/>
      <w:szCs w:val="18"/>
    </w:rPr>
  </w:style>
  <w:style w:type="paragraph" w:customStyle="1" w:styleId="pf0">
    <w:name w:val="pf0"/>
    <w:basedOn w:val="Standard"/>
    <w:rsid w:val="003E4789"/>
    <w:pPr>
      <w:spacing w:before="100" w:beforeAutospacing="1" w:after="100" w:afterAutospacing="1" w:line="240" w:lineRule="auto"/>
      <w:ind w:right="0"/>
    </w:pPr>
    <w:rPr>
      <w:rFonts w:ascii="Times New Roman" w:hAnsi="Times New Roman"/>
      <w:spacing w:val="0"/>
      <w:sz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877624790">
      <w:bodyDiv w:val="1"/>
      <w:marLeft w:val="0"/>
      <w:marRight w:val="0"/>
      <w:marTop w:val="0"/>
      <w:marBottom w:val="0"/>
      <w:divBdr>
        <w:top w:val="none" w:sz="0" w:space="0" w:color="auto"/>
        <w:left w:val="none" w:sz="0" w:space="0" w:color="auto"/>
        <w:bottom w:val="none" w:sz="0" w:space="0" w:color="auto"/>
        <w:right w:val="none" w:sz="0" w:space="0" w:color="auto"/>
      </w:divBdr>
    </w:div>
    <w:div w:id="878860744">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51824000">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0192943">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gesk.berl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esk.berli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aurent-perrier.com"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3728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2024-08-05T06:23:00Z</dcterms:created>
  <dcterms:modified xsi:type="dcterms:W3CDTF">2024-08-05T06:23:00Z</dcterms:modified>
</cp:coreProperties>
</file>