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3AC6" w:rsidRPr="007307D5" w:rsidRDefault="00B73AC6" w:rsidP="00B73AC6">
      <w:pPr>
        <w:rPr>
          <w:rFonts w:cs="Arial"/>
        </w:rPr>
        <w:sectPr w:rsidR="00B73AC6" w:rsidRPr="007307D5" w:rsidSect="007B1578">
          <w:headerReference w:type="default" r:id="rId7"/>
          <w:footerReference w:type="even" r:id="rId8"/>
          <w:footerReference w:type="default" r:id="rId9"/>
          <w:type w:val="continuous"/>
          <w:pgSz w:w="11906" w:h="16838" w:code="9"/>
          <w:pgMar w:top="2527" w:right="1274" w:bottom="2098" w:left="1077" w:header="703" w:footer="652" w:gutter="0"/>
          <w:cols w:space="708"/>
          <w:docGrid w:linePitch="360"/>
        </w:sectPr>
      </w:pPr>
    </w:p>
    <w:p w:rsidR="00F21B44" w:rsidRPr="00762DDC" w:rsidRDefault="00F21B44" w:rsidP="00914C77">
      <w:pPr>
        <w:spacing w:line="240" w:lineRule="auto"/>
        <w:jc w:val="both"/>
        <w:outlineLvl w:val="0"/>
        <w:rPr>
          <w:rFonts w:cs="Arial"/>
          <w:b/>
          <w:color w:val="AEAAAA"/>
          <w:sz w:val="20"/>
          <w:lang w:val="fr-FR"/>
        </w:rPr>
      </w:pPr>
      <w:r>
        <w:rPr>
          <w:rFonts w:cs="Arial"/>
          <w:b/>
          <w:bCs/>
          <w:color w:val="AEAAAA"/>
          <w:sz w:val="24"/>
          <w:lang w:val="fr-FR"/>
        </w:rPr>
        <w:t>COMMUNIQU</w:t>
      </w:r>
      <w:r w:rsidR="00DF16E4">
        <w:rPr>
          <w:rFonts w:cs="Arial"/>
          <w:b/>
          <w:bCs/>
          <w:color w:val="AEAAAA"/>
          <w:sz w:val="24"/>
          <w:lang w:val="fr-FR"/>
        </w:rPr>
        <w:t>E</w:t>
      </w:r>
      <w:r>
        <w:rPr>
          <w:rFonts w:cs="Arial"/>
          <w:b/>
          <w:bCs/>
          <w:color w:val="AEAAAA"/>
          <w:sz w:val="24"/>
          <w:lang w:val="fr-FR"/>
        </w:rPr>
        <w:t xml:space="preserve"> DE PRESSE</w:t>
      </w:r>
    </w:p>
    <w:p w:rsidR="00017F2E" w:rsidRPr="00762DDC" w:rsidRDefault="00017F2E" w:rsidP="00914C77">
      <w:pPr>
        <w:spacing w:line="240" w:lineRule="auto"/>
        <w:ind w:right="-37"/>
        <w:jc w:val="both"/>
        <w:rPr>
          <w:rFonts w:cs="Arial"/>
          <w:b/>
          <w:color w:val="FF0000"/>
          <w:szCs w:val="22"/>
          <w:lang w:val="fr-FR"/>
        </w:rPr>
      </w:pPr>
      <w:bookmarkStart w:id="0" w:name="_Hlk11757121"/>
    </w:p>
    <w:p w:rsidR="00D1799E" w:rsidRPr="00762DDC" w:rsidRDefault="00D1799E" w:rsidP="00892478">
      <w:pPr>
        <w:spacing w:line="240" w:lineRule="auto"/>
        <w:ind w:right="-37"/>
        <w:rPr>
          <w:rFonts w:cs="Arial"/>
          <w:b/>
          <w:szCs w:val="22"/>
          <w:lang w:val="fr-FR"/>
        </w:rPr>
      </w:pPr>
    </w:p>
    <w:p w:rsidR="00A33EB9" w:rsidRPr="00762DDC" w:rsidRDefault="00A33EB9" w:rsidP="00F11A9E">
      <w:pPr>
        <w:spacing w:line="240" w:lineRule="auto"/>
        <w:ind w:right="-37"/>
        <w:jc w:val="both"/>
        <w:rPr>
          <w:rFonts w:cs="Arial"/>
          <w:b/>
          <w:sz w:val="24"/>
          <w:lang w:val="fr-FR"/>
        </w:rPr>
      </w:pPr>
      <w:r>
        <w:rPr>
          <w:rFonts w:cs="Arial"/>
          <w:b/>
          <w:bCs/>
          <w:sz w:val="24"/>
          <w:lang w:val="fr-FR"/>
        </w:rPr>
        <w:t xml:space="preserve">PORTS – Lead </w:t>
      </w:r>
      <w:proofErr w:type="spellStart"/>
      <w:r>
        <w:rPr>
          <w:rFonts w:cs="Arial"/>
          <w:b/>
          <w:bCs/>
          <w:sz w:val="24"/>
          <w:lang w:val="fr-FR"/>
        </w:rPr>
        <w:t>together</w:t>
      </w:r>
      <w:proofErr w:type="spellEnd"/>
      <w:r>
        <w:rPr>
          <w:rFonts w:cs="Arial"/>
          <w:b/>
          <w:bCs/>
          <w:sz w:val="24"/>
          <w:lang w:val="fr-FR"/>
        </w:rPr>
        <w:t xml:space="preserve"> : le bureau comme point de confluence </w:t>
      </w:r>
    </w:p>
    <w:p w:rsidR="00275EDC" w:rsidRPr="00762DDC" w:rsidRDefault="00275EDC" w:rsidP="00F11A9E">
      <w:pPr>
        <w:spacing w:line="240" w:lineRule="auto"/>
        <w:ind w:right="0"/>
        <w:jc w:val="both"/>
        <w:rPr>
          <w:rFonts w:cs="Arial"/>
          <w:b/>
          <w:color w:val="FF0000"/>
          <w:sz w:val="20"/>
          <w:lang w:val="fr-FR"/>
        </w:rPr>
      </w:pPr>
    </w:p>
    <w:p w:rsidR="00147655" w:rsidRPr="00762DDC" w:rsidRDefault="00984463" w:rsidP="00F11A9E">
      <w:pPr>
        <w:autoSpaceDE w:val="0"/>
        <w:autoSpaceDN w:val="0"/>
        <w:adjustRightInd w:val="0"/>
        <w:spacing w:line="240" w:lineRule="auto"/>
        <w:ind w:right="0"/>
        <w:jc w:val="both"/>
        <w:rPr>
          <w:rFonts w:cs="Arial"/>
          <w:b/>
          <w:sz w:val="20"/>
          <w:lang w:val="fr-FR"/>
        </w:rPr>
      </w:pPr>
      <w:r w:rsidRPr="00984463">
        <w:rPr>
          <w:rFonts w:cs="Arial"/>
          <w:b/>
          <w:bCs/>
          <w:color w:val="000000"/>
          <w:sz w:val="21"/>
          <w:szCs w:val="21"/>
          <w:lang w:val="fr-FR"/>
        </w:rPr>
        <w:t xml:space="preserve">Bene présente aujourd’hui un concept révolutionnaire pour </w:t>
      </w:r>
      <w:r w:rsidR="00DF16E4">
        <w:rPr>
          <w:rFonts w:cs="Arial"/>
          <w:b/>
          <w:bCs/>
          <w:color w:val="000000"/>
          <w:sz w:val="21"/>
          <w:szCs w:val="21"/>
          <w:lang w:val="fr-FR"/>
        </w:rPr>
        <w:t xml:space="preserve">créer </w:t>
      </w:r>
      <w:r w:rsidRPr="00984463">
        <w:rPr>
          <w:rFonts w:cs="Arial"/>
          <w:b/>
          <w:bCs/>
          <w:color w:val="000000"/>
          <w:sz w:val="21"/>
          <w:szCs w:val="21"/>
          <w:lang w:val="fr-FR"/>
        </w:rPr>
        <w:t>des environnements propices aux nouvelles formes de management</w:t>
      </w:r>
      <w:r>
        <w:rPr>
          <w:rFonts w:cs="Arial"/>
          <w:color w:val="000000"/>
          <w:sz w:val="21"/>
          <w:szCs w:val="21"/>
          <w:lang w:val="fr-FR"/>
        </w:rPr>
        <w:t> </w:t>
      </w:r>
      <w:r w:rsidR="004C5E17">
        <w:rPr>
          <w:rFonts w:cs="Arial"/>
          <w:b/>
          <w:bCs/>
          <w:sz w:val="20"/>
          <w:lang w:val="fr-FR"/>
        </w:rPr>
        <w:t xml:space="preserve">: </w:t>
      </w:r>
      <w:r>
        <w:rPr>
          <w:rFonts w:cs="Arial"/>
          <w:b/>
          <w:bCs/>
          <w:sz w:val="20"/>
          <w:lang w:val="fr-FR"/>
        </w:rPr>
        <w:t>l</w:t>
      </w:r>
      <w:r w:rsidR="004C5E17">
        <w:rPr>
          <w:rFonts w:cs="Arial"/>
          <w:b/>
          <w:bCs/>
          <w:sz w:val="20"/>
          <w:lang w:val="fr-FR"/>
        </w:rPr>
        <w:t>a nouvelle collection PORTS, conçue par le célèbre studio de design londonien Pearson</w:t>
      </w:r>
      <w:r w:rsidR="00B00807">
        <w:rPr>
          <w:rFonts w:cs="Arial"/>
          <w:b/>
          <w:bCs/>
          <w:sz w:val="20"/>
          <w:lang w:val="fr-FR"/>
        </w:rPr>
        <w:t xml:space="preserve"> </w:t>
      </w:r>
      <w:r w:rsidR="004C5E17">
        <w:rPr>
          <w:rFonts w:cs="Arial"/>
          <w:b/>
          <w:bCs/>
          <w:sz w:val="20"/>
          <w:lang w:val="fr-FR"/>
        </w:rPr>
        <w:t xml:space="preserve">Lloyd et déjà lauréate des « Red Dot Design </w:t>
      </w:r>
      <w:proofErr w:type="spellStart"/>
      <w:r w:rsidR="004C5E17">
        <w:rPr>
          <w:rFonts w:cs="Arial"/>
          <w:b/>
          <w:bCs/>
          <w:sz w:val="20"/>
          <w:lang w:val="fr-FR"/>
        </w:rPr>
        <w:t>Award</w:t>
      </w:r>
      <w:proofErr w:type="spellEnd"/>
      <w:r>
        <w:rPr>
          <w:rFonts w:cs="Arial"/>
          <w:b/>
          <w:bCs/>
          <w:sz w:val="20"/>
          <w:lang w:val="fr-FR"/>
        </w:rPr>
        <w:t xml:space="preserve"> </w:t>
      </w:r>
      <w:r w:rsidR="004C5E17">
        <w:rPr>
          <w:rFonts w:cs="Arial"/>
          <w:b/>
          <w:bCs/>
          <w:sz w:val="20"/>
          <w:lang w:val="fr-FR"/>
        </w:rPr>
        <w:t xml:space="preserve">: Best of the Best » et « IF Gold </w:t>
      </w:r>
      <w:proofErr w:type="spellStart"/>
      <w:r w:rsidR="004C5E17">
        <w:rPr>
          <w:rFonts w:cs="Arial"/>
          <w:b/>
          <w:bCs/>
          <w:sz w:val="20"/>
          <w:lang w:val="fr-FR"/>
        </w:rPr>
        <w:t>Award</w:t>
      </w:r>
      <w:proofErr w:type="spellEnd"/>
      <w:r w:rsidR="004C5E17">
        <w:rPr>
          <w:rFonts w:cs="Arial"/>
          <w:b/>
          <w:bCs/>
          <w:sz w:val="20"/>
          <w:lang w:val="fr-FR"/>
        </w:rPr>
        <w:t xml:space="preserve"> 2020 » avant même son lancement officiel. </w:t>
      </w:r>
    </w:p>
    <w:p w:rsidR="00147655" w:rsidRPr="00762DDC" w:rsidRDefault="00147655" w:rsidP="00F11A9E">
      <w:pPr>
        <w:spacing w:line="240" w:lineRule="auto"/>
        <w:ind w:right="0"/>
        <w:jc w:val="both"/>
        <w:rPr>
          <w:rFonts w:cs="Arial"/>
          <w:b/>
          <w:sz w:val="20"/>
          <w:lang w:val="fr-FR"/>
        </w:rPr>
      </w:pPr>
    </w:p>
    <w:p w:rsidR="004C5E17" w:rsidRPr="00762DDC" w:rsidRDefault="00CC09E6" w:rsidP="00F11A9E">
      <w:pPr>
        <w:autoSpaceDE w:val="0"/>
        <w:autoSpaceDN w:val="0"/>
        <w:adjustRightInd w:val="0"/>
        <w:spacing w:line="240" w:lineRule="auto"/>
        <w:ind w:right="0"/>
        <w:jc w:val="both"/>
        <w:rPr>
          <w:rFonts w:cs="Arial"/>
          <w:iCs/>
          <w:sz w:val="20"/>
          <w:lang w:val="fr-FR"/>
        </w:rPr>
      </w:pPr>
      <w:r>
        <w:rPr>
          <w:rFonts w:cs="Arial"/>
          <w:i/>
          <w:iCs/>
          <w:sz w:val="20"/>
          <w:lang w:val="fr-FR"/>
        </w:rPr>
        <w:t xml:space="preserve">Vienne/Waidhofen an der </w:t>
      </w:r>
      <w:proofErr w:type="spellStart"/>
      <w:r>
        <w:rPr>
          <w:rFonts w:cs="Arial"/>
          <w:i/>
          <w:iCs/>
          <w:sz w:val="20"/>
          <w:lang w:val="fr-FR"/>
        </w:rPr>
        <w:t>Ybbs</w:t>
      </w:r>
      <w:proofErr w:type="spellEnd"/>
      <w:r>
        <w:rPr>
          <w:rFonts w:cs="Arial"/>
          <w:i/>
          <w:iCs/>
          <w:sz w:val="20"/>
          <w:lang w:val="fr-FR"/>
        </w:rPr>
        <w:t xml:space="preserve">, </w:t>
      </w:r>
      <w:r w:rsidR="00FF6D6E">
        <w:rPr>
          <w:rFonts w:cs="Arial"/>
          <w:i/>
          <w:iCs/>
          <w:sz w:val="20"/>
          <w:lang w:val="fr-FR"/>
        </w:rPr>
        <w:t>9</w:t>
      </w:r>
      <w:r>
        <w:rPr>
          <w:rFonts w:cs="Arial"/>
          <w:i/>
          <w:iCs/>
          <w:sz w:val="20"/>
          <w:lang w:val="fr-FR"/>
        </w:rPr>
        <w:t>.07.2020 –</w:t>
      </w:r>
      <w:r>
        <w:rPr>
          <w:rFonts w:cs="Arial"/>
          <w:sz w:val="20"/>
          <w:lang w:val="fr-FR"/>
        </w:rPr>
        <w:t xml:space="preserve"> Le monde évolue et nous évoluons avec lui. </w:t>
      </w:r>
      <w:r w:rsidR="00984463">
        <w:rPr>
          <w:rFonts w:cs="Arial"/>
          <w:sz w:val="20"/>
          <w:lang w:val="fr-FR"/>
        </w:rPr>
        <w:t>La s</w:t>
      </w:r>
      <w:r>
        <w:rPr>
          <w:rFonts w:cs="Arial"/>
          <w:sz w:val="20"/>
          <w:lang w:val="fr-FR"/>
        </w:rPr>
        <w:t xml:space="preserve">tabilité, la flexibilité et l’agilité </w:t>
      </w:r>
      <w:r w:rsidR="00984463">
        <w:rPr>
          <w:rFonts w:cs="Arial"/>
          <w:sz w:val="20"/>
          <w:lang w:val="fr-FR"/>
        </w:rPr>
        <w:t>sont des</w:t>
      </w:r>
      <w:r>
        <w:rPr>
          <w:rFonts w:cs="Arial"/>
          <w:sz w:val="20"/>
          <w:lang w:val="fr-FR"/>
        </w:rPr>
        <w:t xml:space="preserve"> facteurs essentiels de la réussite des organisations dynamiques. PORTS reflète cette réalité dans l’aménagement en créant des espaces </w:t>
      </w:r>
      <w:r w:rsidR="00984463">
        <w:rPr>
          <w:rFonts w:cs="Arial"/>
          <w:sz w:val="20"/>
          <w:lang w:val="fr-FR"/>
        </w:rPr>
        <w:t xml:space="preserve">de travail </w:t>
      </w:r>
      <w:r>
        <w:rPr>
          <w:rFonts w:cs="Arial"/>
          <w:sz w:val="20"/>
          <w:lang w:val="fr-FR"/>
        </w:rPr>
        <w:t>multifonctionnels</w:t>
      </w:r>
      <w:r w:rsidR="00984463">
        <w:rPr>
          <w:rFonts w:cs="Arial"/>
          <w:sz w:val="20"/>
          <w:lang w:val="fr-FR"/>
        </w:rPr>
        <w:t>, modulables et</w:t>
      </w:r>
      <w:r>
        <w:rPr>
          <w:rFonts w:cs="Arial"/>
          <w:sz w:val="20"/>
          <w:lang w:val="fr-FR"/>
        </w:rPr>
        <w:t xml:space="preserve"> adaptés à toutes les situations.</w:t>
      </w:r>
      <w:r w:rsidR="00DF16E4">
        <w:rPr>
          <w:rFonts w:cs="Arial"/>
          <w:sz w:val="20"/>
          <w:lang w:val="fr-FR"/>
        </w:rPr>
        <w:t xml:space="preserve"> </w:t>
      </w:r>
      <w:r w:rsidR="004C5E17">
        <w:rPr>
          <w:rFonts w:cs="Arial"/>
          <w:sz w:val="20"/>
          <w:lang w:val="fr-FR"/>
        </w:rPr>
        <w:t>PORTS est à la fois un concept et une famille de produits, qui rassemble les individus, les idé</w:t>
      </w:r>
      <w:bookmarkStart w:id="1" w:name="_GoBack"/>
      <w:bookmarkEnd w:id="1"/>
      <w:r w:rsidR="004C5E17">
        <w:rPr>
          <w:rFonts w:cs="Arial"/>
          <w:sz w:val="20"/>
          <w:lang w:val="fr-FR"/>
        </w:rPr>
        <w:t xml:space="preserve">es et les fonctions – Lead </w:t>
      </w:r>
      <w:proofErr w:type="spellStart"/>
      <w:r w:rsidR="004C5E17">
        <w:rPr>
          <w:rFonts w:cs="Arial"/>
          <w:sz w:val="20"/>
          <w:lang w:val="fr-FR"/>
        </w:rPr>
        <w:t>together</w:t>
      </w:r>
      <w:proofErr w:type="spellEnd"/>
      <w:r w:rsidR="004C5E17">
        <w:rPr>
          <w:rFonts w:cs="Arial"/>
          <w:sz w:val="20"/>
          <w:lang w:val="fr-FR"/>
        </w:rPr>
        <w:t>.</w:t>
      </w:r>
    </w:p>
    <w:p w:rsidR="00055DC0" w:rsidRPr="00762DDC" w:rsidRDefault="00055DC0" w:rsidP="00F11A9E">
      <w:pPr>
        <w:spacing w:line="240" w:lineRule="auto"/>
        <w:ind w:right="0"/>
        <w:jc w:val="both"/>
        <w:rPr>
          <w:rFonts w:cs="Arial"/>
          <w:iCs/>
          <w:sz w:val="20"/>
          <w:lang w:val="fr-FR"/>
        </w:rPr>
      </w:pPr>
    </w:p>
    <w:p w:rsidR="00055DC0" w:rsidRPr="00984463" w:rsidRDefault="00055DC0" w:rsidP="00F11A9E">
      <w:pPr>
        <w:spacing w:line="240" w:lineRule="auto"/>
        <w:ind w:right="0"/>
        <w:jc w:val="both"/>
        <w:rPr>
          <w:rFonts w:cs="Arial"/>
          <w:sz w:val="20"/>
          <w:lang w:val="fr-FR"/>
        </w:rPr>
      </w:pPr>
      <w:r>
        <w:rPr>
          <w:rFonts w:cs="Arial"/>
          <w:sz w:val="20"/>
          <w:lang w:val="fr-FR"/>
        </w:rPr>
        <w:t xml:space="preserve">PORTS a été conçu par </w:t>
      </w:r>
      <w:r w:rsidR="00984463">
        <w:rPr>
          <w:rFonts w:cs="Arial"/>
          <w:sz w:val="20"/>
          <w:lang w:val="fr-FR"/>
        </w:rPr>
        <w:t>l’agence</w:t>
      </w:r>
      <w:r>
        <w:rPr>
          <w:rFonts w:cs="Arial"/>
          <w:sz w:val="20"/>
          <w:lang w:val="fr-FR"/>
        </w:rPr>
        <w:t xml:space="preserve"> londonien</w:t>
      </w:r>
      <w:r w:rsidR="00984463">
        <w:rPr>
          <w:rFonts w:cs="Arial"/>
          <w:sz w:val="20"/>
          <w:lang w:val="fr-FR"/>
        </w:rPr>
        <w:t>ne</w:t>
      </w:r>
      <w:r>
        <w:rPr>
          <w:rFonts w:cs="Arial"/>
          <w:sz w:val="20"/>
          <w:lang w:val="fr-FR"/>
        </w:rPr>
        <w:t xml:space="preserve"> Pearson</w:t>
      </w:r>
      <w:r w:rsidR="00B00807">
        <w:rPr>
          <w:rFonts w:cs="Arial"/>
          <w:sz w:val="20"/>
          <w:lang w:val="fr-FR"/>
        </w:rPr>
        <w:t xml:space="preserve"> </w:t>
      </w:r>
      <w:r>
        <w:rPr>
          <w:rFonts w:cs="Arial"/>
          <w:sz w:val="20"/>
          <w:lang w:val="fr-FR"/>
        </w:rPr>
        <w:t xml:space="preserve">Lloyd, </w:t>
      </w:r>
      <w:r w:rsidR="00984463">
        <w:rPr>
          <w:rFonts w:cs="Arial"/>
          <w:sz w:val="20"/>
          <w:lang w:val="fr-FR"/>
        </w:rPr>
        <w:t>designer</w:t>
      </w:r>
      <w:r>
        <w:rPr>
          <w:rFonts w:cs="Arial"/>
          <w:sz w:val="20"/>
          <w:lang w:val="fr-FR"/>
        </w:rPr>
        <w:t xml:space="preserve"> de la cabine Business Class de Lufthansa, de la chambre </w:t>
      </w:r>
      <w:proofErr w:type="spellStart"/>
      <w:r>
        <w:rPr>
          <w:rFonts w:cs="Arial"/>
          <w:sz w:val="20"/>
          <w:lang w:val="fr-FR"/>
        </w:rPr>
        <w:t>WorkLife</w:t>
      </w:r>
      <w:proofErr w:type="spellEnd"/>
      <w:r>
        <w:rPr>
          <w:rFonts w:cs="Arial"/>
          <w:sz w:val="20"/>
          <w:lang w:val="fr-FR"/>
        </w:rPr>
        <w:t xml:space="preserve"> pour </w:t>
      </w:r>
      <w:r w:rsidR="00984463">
        <w:rPr>
          <w:rFonts w:cs="Arial"/>
          <w:sz w:val="20"/>
          <w:lang w:val="fr-FR"/>
        </w:rPr>
        <w:t xml:space="preserve">le groupe </w:t>
      </w:r>
      <w:r>
        <w:rPr>
          <w:rFonts w:cs="Arial"/>
          <w:sz w:val="20"/>
          <w:lang w:val="fr-FR"/>
        </w:rPr>
        <w:t xml:space="preserve">Intercontinental Hotels </w:t>
      </w:r>
      <w:r w:rsidR="00984463">
        <w:rPr>
          <w:rFonts w:cs="Arial"/>
          <w:sz w:val="20"/>
          <w:lang w:val="fr-FR"/>
        </w:rPr>
        <w:t xml:space="preserve">et </w:t>
      </w:r>
      <w:r>
        <w:rPr>
          <w:rFonts w:cs="Arial"/>
          <w:sz w:val="20"/>
          <w:lang w:val="fr-FR"/>
        </w:rPr>
        <w:t>de PARCS, la gamme emblématique de Bene.</w:t>
      </w:r>
      <w:r w:rsidR="00AD1594">
        <w:rPr>
          <w:rFonts w:cs="Arial"/>
          <w:sz w:val="20"/>
          <w:lang w:val="fr-FR"/>
        </w:rPr>
        <w:t xml:space="preserve"> </w:t>
      </w:r>
      <w:r w:rsidR="00984463" w:rsidRPr="00984463">
        <w:rPr>
          <w:rFonts w:cs="Arial"/>
          <w:sz w:val="20"/>
          <w:lang w:val="fr-FR"/>
        </w:rPr>
        <w:t xml:space="preserve">Dès 2009, avec le lancement de la gamme PARCS, Bene a donné des impulsions résolument nouvelles en créant une zone de communication alors inédite dans les bureaux. </w:t>
      </w:r>
      <w:r>
        <w:rPr>
          <w:rFonts w:cs="Arial"/>
          <w:sz w:val="20"/>
          <w:lang w:val="fr-FR"/>
        </w:rPr>
        <w:t>Le lancement de PORTS s’inscrit dans la continuité de la collaboration avec Pearson</w:t>
      </w:r>
      <w:r w:rsidR="00B00807">
        <w:rPr>
          <w:rFonts w:cs="Arial"/>
          <w:sz w:val="20"/>
          <w:lang w:val="fr-FR"/>
        </w:rPr>
        <w:t xml:space="preserve"> </w:t>
      </w:r>
      <w:r>
        <w:rPr>
          <w:rFonts w:cs="Arial"/>
          <w:sz w:val="20"/>
          <w:lang w:val="fr-FR"/>
        </w:rPr>
        <w:t xml:space="preserve">Lloyd, une histoire à succès depuis plus de dix ans. Avant même son lancement officiel, la collection PORTS est déjà lauréate des « Red Dot Design </w:t>
      </w:r>
      <w:proofErr w:type="spellStart"/>
      <w:r>
        <w:rPr>
          <w:rFonts w:cs="Arial"/>
          <w:sz w:val="20"/>
          <w:lang w:val="fr-FR"/>
        </w:rPr>
        <w:t>Award</w:t>
      </w:r>
      <w:proofErr w:type="spellEnd"/>
      <w:r w:rsidR="00AD1594">
        <w:rPr>
          <w:rFonts w:cs="Arial"/>
          <w:sz w:val="20"/>
          <w:lang w:val="fr-FR"/>
        </w:rPr>
        <w:t xml:space="preserve"> </w:t>
      </w:r>
      <w:r>
        <w:rPr>
          <w:rFonts w:cs="Arial"/>
          <w:sz w:val="20"/>
          <w:lang w:val="fr-FR"/>
        </w:rPr>
        <w:t xml:space="preserve">: Best of the Best » et « IF Gold </w:t>
      </w:r>
      <w:proofErr w:type="spellStart"/>
      <w:r>
        <w:rPr>
          <w:rFonts w:cs="Arial"/>
          <w:sz w:val="20"/>
          <w:lang w:val="fr-FR"/>
        </w:rPr>
        <w:t>Award</w:t>
      </w:r>
      <w:proofErr w:type="spellEnd"/>
      <w:r>
        <w:rPr>
          <w:rFonts w:cs="Arial"/>
          <w:sz w:val="20"/>
          <w:lang w:val="fr-FR"/>
        </w:rPr>
        <w:t xml:space="preserve"> 2020 ». </w:t>
      </w:r>
    </w:p>
    <w:p w:rsidR="00147655" w:rsidRDefault="00147655" w:rsidP="00F11A9E">
      <w:pPr>
        <w:spacing w:line="240" w:lineRule="auto"/>
        <w:ind w:right="0"/>
        <w:jc w:val="both"/>
        <w:rPr>
          <w:rFonts w:cs="Arial"/>
          <w:b/>
          <w:sz w:val="20"/>
          <w:lang w:val="fr-FR"/>
        </w:rPr>
      </w:pPr>
    </w:p>
    <w:p w:rsidR="004C5359" w:rsidRPr="00762DDC" w:rsidRDefault="004C5359" w:rsidP="00F11A9E">
      <w:pPr>
        <w:spacing w:line="240" w:lineRule="auto"/>
        <w:ind w:right="0"/>
        <w:jc w:val="both"/>
        <w:rPr>
          <w:rFonts w:cs="Arial"/>
          <w:iCs/>
          <w:sz w:val="20"/>
          <w:lang w:val="fr-FR"/>
        </w:rPr>
      </w:pPr>
    </w:p>
    <w:p w:rsidR="00650E9A" w:rsidRPr="002A7C43" w:rsidRDefault="00650E9A" w:rsidP="00F11A9E">
      <w:pPr>
        <w:spacing w:line="240" w:lineRule="auto"/>
        <w:ind w:right="0"/>
        <w:jc w:val="both"/>
        <w:rPr>
          <w:rFonts w:cs="Arial"/>
          <w:b/>
          <w:bCs/>
          <w:iCs/>
          <w:sz w:val="20"/>
          <w:lang w:val="en-GB"/>
        </w:rPr>
      </w:pPr>
      <w:r w:rsidRPr="002A7C43">
        <w:rPr>
          <w:rFonts w:cs="Arial"/>
          <w:b/>
          <w:bCs/>
          <w:sz w:val="20"/>
          <w:lang w:val="en-GB"/>
        </w:rPr>
        <w:t xml:space="preserve">Lead </w:t>
      </w:r>
      <w:proofErr w:type="gramStart"/>
      <w:r w:rsidRPr="002A7C43">
        <w:rPr>
          <w:rFonts w:cs="Arial"/>
          <w:b/>
          <w:bCs/>
          <w:sz w:val="20"/>
          <w:lang w:val="en-GB"/>
        </w:rPr>
        <w:t>together</w:t>
      </w:r>
      <w:r w:rsidR="002A7C43" w:rsidRPr="002A7C43">
        <w:rPr>
          <w:rFonts w:cs="Arial"/>
          <w:b/>
          <w:bCs/>
          <w:sz w:val="20"/>
          <w:lang w:val="en-GB"/>
        </w:rPr>
        <w:t> :</w:t>
      </w:r>
      <w:proofErr w:type="gramEnd"/>
      <w:r w:rsidR="002A7C43" w:rsidRPr="002A7C43">
        <w:rPr>
          <w:rFonts w:cs="Arial"/>
          <w:b/>
          <w:bCs/>
          <w:sz w:val="20"/>
          <w:lang w:val="en-GB"/>
        </w:rPr>
        <w:t xml:space="preserve"> le leadership, e</w:t>
      </w:r>
      <w:r w:rsidR="002A7C43">
        <w:rPr>
          <w:rFonts w:cs="Arial"/>
          <w:b/>
          <w:bCs/>
          <w:sz w:val="20"/>
          <w:lang w:val="en-GB"/>
        </w:rPr>
        <w:t>nsemble</w:t>
      </w:r>
    </w:p>
    <w:p w:rsidR="004C5359" w:rsidRPr="00762DDC" w:rsidRDefault="004C5359" w:rsidP="00F11A9E">
      <w:pPr>
        <w:spacing w:line="240" w:lineRule="auto"/>
        <w:ind w:right="0"/>
        <w:jc w:val="both"/>
        <w:rPr>
          <w:rFonts w:cs="Arial"/>
          <w:iCs/>
          <w:sz w:val="20"/>
          <w:lang w:val="fr-FR"/>
        </w:rPr>
      </w:pPr>
      <w:r>
        <w:rPr>
          <w:rFonts w:cs="Arial"/>
          <w:sz w:val="20"/>
          <w:lang w:val="fr-FR"/>
        </w:rPr>
        <w:t>« PORTS promeut une collaboration inspirante et une coexistence fructueuse. Les trois gammes de produits complémentaires (Table, Lounge et Rangement) répondent aux hautes exigences d’un leadership en phase avec son temps et permettent de s’adapter aux besoins</w:t>
      </w:r>
      <w:r w:rsidR="00F447B6">
        <w:rPr>
          <w:rFonts w:cs="Arial"/>
          <w:sz w:val="20"/>
          <w:lang w:val="fr-FR"/>
        </w:rPr>
        <w:t xml:space="preserve"> de chacun</w:t>
      </w:r>
      <w:r>
        <w:rPr>
          <w:rFonts w:cs="Arial"/>
          <w:sz w:val="20"/>
          <w:lang w:val="fr-FR"/>
        </w:rPr>
        <w:t xml:space="preserve">. C’est ce que nous entendons par "Lead </w:t>
      </w:r>
      <w:proofErr w:type="spellStart"/>
      <w:r>
        <w:rPr>
          <w:rFonts w:cs="Arial"/>
          <w:sz w:val="20"/>
          <w:lang w:val="fr-FR"/>
        </w:rPr>
        <w:t>together</w:t>
      </w:r>
      <w:proofErr w:type="spellEnd"/>
      <w:r>
        <w:rPr>
          <w:rFonts w:cs="Arial"/>
          <w:sz w:val="20"/>
          <w:lang w:val="fr-FR"/>
        </w:rPr>
        <w:t xml:space="preserve">" », </w:t>
      </w:r>
      <w:r w:rsidR="00F447B6">
        <w:rPr>
          <w:rFonts w:cs="Arial"/>
          <w:sz w:val="20"/>
          <w:lang w:val="fr-FR"/>
        </w:rPr>
        <w:t>explique</w:t>
      </w:r>
      <w:r>
        <w:rPr>
          <w:rFonts w:cs="Arial"/>
          <w:sz w:val="20"/>
          <w:lang w:val="fr-FR"/>
        </w:rPr>
        <w:t xml:space="preserve"> Michael Fried, </w:t>
      </w:r>
      <w:r w:rsidR="00AD1594">
        <w:rPr>
          <w:rFonts w:cs="Arial"/>
          <w:sz w:val="20"/>
          <w:lang w:val="fr-FR"/>
        </w:rPr>
        <w:t>D</w:t>
      </w:r>
      <w:r>
        <w:rPr>
          <w:rFonts w:cs="Arial"/>
          <w:sz w:val="20"/>
          <w:lang w:val="fr-FR"/>
        </w:rPr>
        <w:t xml:space="preserve">irecteur des </w:t>
      </w:r>
      <w:r w:rsidR="00AD1594">
        <w:rPr>
          <w:rFonts w:cs="Arial"/>
          <w:sz w:val="20"/>
          <w:lang w:val="fr-FR"/>
        </w:rPr>
        <w:t>V</w:t>
      </w:r>
      <w:r>
        <w:rPr>
          <w:rFonts w:cs="Arial"/>
          <w:sz w:val="20"/>
          <w:lang w:val="fr-FR"/>
        </w:rPr>
        <w:t xml:space="preserve">entes, du </w:t>
      </w:r>
      <w:r w:rsidR="00AD1594">
        <w:rPr>
          <w:rFonts w:cs="Arial"/>
          <w:sz w:val="20"/>
          <w:lang w:val="fr-FR"/>
        </w:rPr>
        <w:t>M</w:t>
      </w:r>
      <w:r>
        <w:rPr>
          <w:rFonts w:cs="Arial"/>
          <w:sz w:val="20"/>
          <w:lang w:val="fr-FR"/>
        </w:rPr>
        <w:t>arketing et de l’</w:t>
      </w:r>
      <w:r w:rsidR="00AD1594">
        <w:rPr>
          <w:rFonts w:cs="Arial"/>
          <w:sz w:val="20"/>
          <w:lang w:val="fr-FR"/>
        </w:rPr>
        <w:t>I</w:t>
      </w:r>
      <w:r>
        <w:rPr>
          <w:rFonts w:cs="Arial"/>
          <w:sz w:val="20"/>
          <w:lang w:val="fr-FR"/>
        </w:rPr>
        <w:t xml:space="preserve">nnovation chez Bene. </w:t>
      </w:r>
    </w:p>
    <w:p w:rsidR="004C5E17" w:rsidRPr="00762DDC" w:rsidRDefault="004C5E17" w:rsidP="00F11A9E">
      <w:pPr>
        <w:spacing w:line="240" w:lineRule="auto"/>
        <w:ind w:right="0"/>
        <w:jc w:val="both"/>
        <w:rPr>
          <w:rFonts w:cs="Arial"/>
          <w:iCs/>
          <w:sz w:val="20"/>
          <w:lang w:val="fr-FR"/>
        </w:rPr>
      </w:pPr>
    </w:p>
    <w:p w:rsidR="002A7C43" w:rsidRPr="0097399F" w:rsidRDefault="002A7C43" w:rsidP="00F11A9E">
      <w:pPr>
        <w:spacing w:line="240" w:lineRule="auto"/>
        <w:ind w:right="0"/>
        <w:jc w:val="both"/>
        <w:rPr>
          <w:rFonts w:cs="Arial"/>
          <w:sz w:val="20"/>
          <w:szCs w:val="20"/>
          <w:lang w:val="fr-FR"/>
        </w:rPr>
      </w:pPr>
      <w:r w:rsidRPr="0097399F">
        <w:rPr>
          <w:rFonts w:cs="Arial"/>
          <w:b/>
          <w:bCs/>
          <w:color w:val="000000"/>
          <w:sz w:val="20"/>
          <w:szCs w:val="20"/>
          <w:lang w:val="fr-FR"/>
        </w:rPr>
        <w:t>Des environnements propices aux nouvelles formes de management</w:t>
      </w:r>
      <w:r w:rsidRPr="0097399F">
        <w:rPr>
          <w:rFonts w:cs="Arial"/>
          <w:sz w:val="20"/>
          <w:szCs w:val="20"/>
          <w:lang w:val="fr-FR"/>
        </w:rPr>
        <w:t xml:space="preserve"> </w:t>
      </w:r>
    </w:p>
    <w:p w:rsidR="00147655" w:rsidRPr="00762DDC" w:rsidRDefault="00A73C4D" w:rsidP="00F11A9E">
      <w:pPr>
        <w:spacing w:line="240" w:lineRule="auto"/>
        <w:ind w:right="0"/>
        <w:jc w:val="both"/>
        <w:rPr>
          <w:rFonts w:cs="Arial"/>
          <w:iCs/>
          <w:sz w:val="20"/>
          <w:lang w:val="fr-FR"/>
        </w:rPr>
      </w:pPr>
      <w:r>
        <w:rPr>
          <w:rFonts w:cs="Arial"/>
          <w:sz w:val="20"/>
          <w:lang w:val="fr-FR"/>
        </w:rPr>
        <w:t xml:space="preserve">L’heure est à la transformation. Les systèmes sont repensés, les processus établis remis en question et de nouveaux styles de management sont mis en pratique. Si les organisations souhaitent être en mesure de relever collectivement ces défis et de les transformer en opportunités, elles doivent plus que jamais miser sur la collaboration et la communication. Les </w:t>
      </w:r>
      <w:r w:rsidR="002A7C43">
        <w:rPr>
          <w:rFonts w:cs="Arial"/>
          <w:sz w:val="20"/>
          <w:lang w:val="fr-FR"/>
        </w:rPr>
        <w:t xml:space="preserve">entreprises </w:t>
      </w:r>
      <w:r>
        <w:rPr>
          <w:rFonts w:cs="Arial"/>
          <w:sz w:val="20"/>
          <w:lang w:val="fr-FR"/>
        </w:rPr>
        <w:t>doivent non seulement permettre l’avènement de nouveaux types de management et de nouveaux rituels, mais aussi les favoriser. Il faut créer aussi bien des lieux de rencontre pouvant accueillir des échanges animés que des lieux où se retirer pour profiter d’un calme propice à la concentration. Il faut des espaces multifonctionnels adaptés à toutes les situations de travail, modulables et qui évoluent en fonction des exigences. De nos jours, pour gérer efficacement une entreprise, il est essentiel d’avoir des espaces ouverts et moins formels que par le passé. Cela vaut pour le bureau lui-même comme pour l’état d’esprit. La flexibilité, la polyvalence et les possibilités de s’isoler sont aujourd’hui devenues primordiales.</w:t>
      </w:r>
    </w:p>
    <w:p w:rsidR="00147655" w:rsidRPr="00762DDC" w:rsidRDefault="00147655" w:rsidP="00F11A9E">
      <w:pPr>
        <w:spacing w:line="240" w:lineRule="auto"/>
        <w:ind w:right="0"/>
        <w:jc w:val="both"/>
        <w:rPr>
          <w:rFonts w:cs="Arial"/>
          <w:iCs/>
          <w:sz w:val="20"/>
          <w:lang w:val="fr-FR"/>
        </w:rPr>
      </w:pPr>
    </w:p>
    <w:p w:rsidR="00BC5C4B" w:rsidRPr="00762DDC" w:rsidRDefault="00BC5C4B" w:rsidP="00F11A9E">
      <w:pPr>
        <w:spacing w:line="240" w:lineRule="auto"/>
        <w:ind w:right="0"/>
        <w:jc w:val="both"/>
        <w:rPr>
          <w:rFonts w:cs="Arial"/>
          <w:b/>
          <w:bCs/>
          <w:iCs/>
          <w:sz w:val="24"/>
          <w:vertAlign w:val="subscript"/>
          <w:lang w:val="fr-FR"/>
        </w:rPr>
      </w:pPr>
      <w:r>
        <w:rPr>
          <w:rFonts w:cs="Arial"/>
          <w:b/>
          <w:bCs/>
          <w:sz w:val="24"/>
          <w:vertAlign w:val="subscript"/>
          <w:lang w:val="fr-FR"/>
        </w:rPr>
        <w:br w:type="page"/>
      </w:r>
    </w:p>
    <w:p w:rsidR="00327D18" w:rsidRPr="00762DDC" w:rsidRDefault="002A7C43" w:rsidP="00F11A9E">
      <w:pPr>
        <w:spacing w:line="240" w:lineRule="auto"/>
        <w:ind w:right="0"/>
        <w:jc w:val="both"/>
        <w:rPr>
          <w:rFonts w:cs="Arial"/>
          <w:iCs/>
          <w:sz w:val="20"/>
          <w:lang w:val="fr-FR"/>
        </w:rPr>
      </w:pPr>
      <w:r>
        <w:rPr>
          <w:rFonts w:cs="Arial"/>
          <w:b/>
          <w:bCs/>
          <w:sz w:val="24"/>
          <w:lang w:val="fr-FR"/>
        </w:rPr>
        <w:lastRenderedPageBreak/>
        <w:t>La c</w:t>
      </w:r>
      <w:r w:rsidR="00D4132F">
        <w:rPr>
          <w:rFonts w:cs="Arial"/>
          <w:b/>
          <w:bCs/>
          <w:sz w:val="24"/>
          <w:lang w:val="fr-FR"/>
        </w:rPr>
        <w:t>ollection PORTS</w:t>
      </w:r>
    </w:p>
    <w:p w:rsidR="00D07678" w:rsidRPr="00762DDC" w:rsidRDefault="00D4132F" w:rsidP="00F11A9E">
      <w:pPr>
        <w:spacing w:line="240" w:lineRule="auto"/>
        <w:ind w:right="0"/>
        <w:jc w:val="both"/>
        <w:rPr>
          <w:rFonts w:cs="Arial"/>
          <w:iCs/>
          <w:sz w:val="20"/>
          <w:lang w:val="fr-FR"/>
        </w:rPr>
      </w:pPr>
      <w:r>
        <w:rPr>
          <w:rFonts w:cs="Arial"/>
          <w:sz w:val="20"/>
          <w:lang w:val="fr-FR"/>
        </w:rPr>
        <w:t>Tout comme les grands ports modernes, PORTS constitue un point de confluence. Des espaces de travail habituellement séparés sont réunis pour créer un espace polyvalent, se prêtant aussi bien à la collaboration qu’à la concentration. L’espace privé offre un endroit où s’isoler et un poste de travail individuel, tandis que la table peut se métamorphoser en centre névralgique propice à l’échange de nouvelles idées. La cloison de séparation semi-transparente vient créer une structure adaptée aussi bien à une utilisation individuelle que collective.</w:t>
      </w:r>
    </w:p>
    <w:p w:rsidR="006424C4" w:rsidRPr="00762DDC" w:rsidRDefault="00BC5C4B" w:rsidP="00F11A9E">
      <w:pPr>
        <w:spacing w:line="240" w:lineRule="auto"/>
        <w:ind w:right="0"/>
        <w:jc w:val="both"/>
        <w:rPr>
          <w:rFonts w:cs="Arial"/>
          <w:iCs/>
          <w:sz w:val="20"/>
          <w:lang w:val="fr-FR"/>
        </w:rPr>
      </w:pPr>
      <w:r>
        <w:rPr>
          <w:rFonts w:cs="Arial"/>
          <w:sz w:val="20"/>
          <w:lang w:val="fr-FR"/>
        </w:rPr>
        <w:t>Les trois modules complémentaires (PORTS Lounge, Table et Rangement) permettent de nombreuses associations pour répondre aux exigences les plus variées.</w:t>
      </w:r>
    </w:p>
    <w:p w:rsidR="001D408B" w:rsidRPr="00762DDC" w:rsidRDefault="001D408B" w:rsidP="00F11A9E">
      <w:pPr>
        <w:spacing w:line="240" w:lineRule="auto"/>
        <w:ind w:right="0"/>
        <w:jc w:val="both"/>
        <w:rPr>
          <w:rFonts w:cs="Arial"/>
          <w:bCs/>
          <w:iCs/>
          <w:sz w:val="20"/>
          <w:szCs w:val="20"/>
          <w:lang w:val="fr-FR"/>
        </w:rPr>
      </w:pPr>
    </w:p>
    <w:p w:rsidR="00BC5C4B" w:rsidRPr="00762DDC" w:rsidRDefault="00BC5C4B" w:rsidP="00F11A9E">
      <w:pPr>
        <w:spacing w:line="240" w:lineRule="auto"/>
        <w:ind w:right="0"/>
        <w:jc w:val="both"/>
        <w:rPr>
          <w:rFonts w:cs="Arial"/>
          <w:b/>
          <w:bCs/>
          <w:iCs/>
          <w:sz w:val="20"/>
          <w:lang w:val="fr-FR"/>
        </w:rPr>
      </w:pPr>
      <w:bookmarkStart w:id="2" w:name="_Hlk43813072"/>
      <w:r>
        <w:rPr>
          <w:rFonts w:cs="Arial"/>
          <w:b/>
          <w:bCs/>
          <w:sz w:val="20"/>
          <w:lang w:val="fr-FR"/>
        </w:rPr>
        <w:t>PORTS LOUNGE</w:t>
      </w:r>
    </w:p>
    <w:p w:rsidR="007307D5" w:rsidRPr="00762DDC" w:rsidRDefault="00D07678" w:rsidP="00F11A9E">
      <w:pPr>
        <w:spacing w:line="240" w:lineRule="auto"/>
        <w:ind w:right="0"/>
        <w:jc w:val="both"/>
        <w:rPr>
          <w:rFonts w:cs="Arial"/>
          <w:iCs/>
          <w:sz w:val="20"/>
          <w:lang w:val="fr-FR"/>
        </w:rPr>
      </w:pPr>
      <w:r>
        <w:rPr>
          <w:rFonts w:cs="Arial"/>
          <w:sz w:val="20"/>
          <w:lang w:val="fr-FR"/>
        </w:rPr>
        <w:t xml:space="preserve">L’espace salon fait partie intégrante d’un environnement de travail moderne. Le duo PORTS Sofa et Lounge Chair permet de s’asseoir confortablement. PORTS </w:t>
      </w:r>
      <w:proofErr w:type="spellStart"/>
      <w:r>
        <w:rPr>
          <w:rFonts w:cs="Arial"/>
          <w:sz w:val="20"/>
          <w:lang w:val="fr-FR"/>
        </w:rPr>
        <w:t>Task</w:t>
      </w:r>
      <w:proofErr w:type="spellEnd"/>
      <w:r>
        <w:rPr>
          <w:rFonts w:cs="Arial"/>
          <w:sz w:val="20"/>
          <w:lang w:val="fr-FR"/>
        </w:rPr>
        <w:t xml:space="preserve"> Lounge résulte de la combinaison d’un panneau, d’une table pivotante et de PORTS Active Chair. Grâce à l’inclinaison unique de son assise, le fauteuil permet de passer sans effort d’une position assise</w:t>
      </w:r>
      <w:r w:rsidR="00030E55">
        <w:rPr>
          <w:rFonts w:cs="Arial"/>
          <w:sz w:val="20"/>
          <w:lang w:val="fr-FR"/>
        </w:rPr>
        <w:t xml:space="preserve"> </w:t>
      </w:r>
      <w:r>
        <w:rPr>
          <w:rFonts w:cs="Arial"/>
          <w:sz w:val="20"/>
          <w:lang w:val="fr-FR"/>
        </w:rPr>
        <w:t>et détendue à une position droite et active. Il doit notamment sa polyvalence à sa table modulaire et à la fonctionnalité du fauteuil lounge. Un concept optimal à une époque où nos appareils mobiles nous libèrent de nos bureaux statiques.</w:t>
      </w:r>
    </w:p>
    <w:p w:rsidR="00BC5C4B" w:rsidRPr="00762DDC" w:rsidRDefault="00BC5C4B" w:rsidP="00F11A9E">
      <w:pPr>
        <w:spacing w:line="240" w:lineRule="auto"/>
        <w:ind w:right="0"/>
        <w:jc w:val="both"/>
        <w:rPr>
          <w:rFonts w:cs="Arial"/>
          <w:iCs/>
          <w:sz w:val="20"/>
          <w:lang w:val="fr-FR"/>
        </w:rPr>
      </w:pPr>
      <w:r>
        <w:rPr>
          <w:rFonts w:cs="Arial"/>
          <w:sz w:val="20"/>
          <w:lang w:val="fr-FR"/>
        </w:rPr>
        <w:t xml:space="preserve">PORTS </w:t>
      </w:r>
      <w:proofErr w:type="spellStart"/>
      <w:r>
        <w:rPr>
          <w:rFonts w:cs="Arial"/>
          <w:sz w:val="20"/>
          <w:lang w:val="fr-FR"/>
        </w:rPr>
        <w:t>Task</w:t>
      </w:r>
      <w:proofErr w:type="spellEnd"/>
      <w:r>
        <w:rPr>
          <w:rFonts w:cs="Arial"/>
          <w:sz w:val="20"/>
          <w:lang w:val="fr-FR"/>
        </w:rPr>
        <w:t xml:space="preserve"> Lounge aménagé en mode réunion favorise les rencontres et les interactions, sans table de conférence ni distance formelle. L’association de plusieurs modules donne naissance à un nouveau type </w:t>
      </w:r>
      <w:r w:rsidR="00030E55">
        <w:rPr>
          <w:rFonts w:cs="Arial"/>
          <w:sz w:val="20"/>
          <w:lang w:val="fr-FR"/>
        </w:rPr>
        <w:t>d’espace</w:t>
      </w:r>
      <w:r>
        <w:rPr>
          <w:rFonts w:cs="Arial"/>
          <w:sz w:val="20"/>
          <w:lang w:val="fr-FR"/>
        </w:rPr>
        <w:t xml:space="preserve"> de réunion.</w:t>
      </w:r>
    </w:p>
    <w:bookmarkEnd w:id="2"/>
    <w:p w:rsidR="00BC5C4B" w:rsidRPr="00762DDC" w:rsidRDefault="00BC5C4B" w:rsidP="00F11A9E">
      <w:pPr>
        <w:spacing w:line="240" w:lineRule="auto"/>
        <w:ind w:right="0"/>
        <w:jc w:val="both"/>
        <w:rPr>
          <w:rFonts w:cs="Arial"/>
          <w:iCs/>
          <w:sz w:val="20"/>
          <w:lang w:val="fr-FR"/>
        </w:rPr>
      </w:pPr>
    </w:p>
    <w:p w:rsidR="00D4132F" w:rsidRPr="00762DDC" w:rsidRDefault="00D4132F" w:rsidP="00F11A9E">
      <w:pPr>
        <w:spacing w:line="240" w:lineRule="auto"/>
        <w:ind w:right="0"/>
        <w:jc w:val="both"/>
        <w:rPr>
          <w:rFonts w:cs="Arial"/>
          <w:b/>
          <w:bCs/>
          <w:iCs/>
          <w:sz w:val="20"/>
          <w:lang w:val="fr-FR"/>
        </w:rPr>
      </w:pPr>
      <w:r>
        <w:rPr>
          <w:rFonts w:cs="Arial"/>
          <w:b/>
          <w:bCs/>
          <w:sz w:val="20"/>
          <w:lang w:val="fr-FR"/>
        </w:rPr>
        <w:t>PORTS TABLE</w:t>
      </w:r>
    </w:p>
    <w:p w:rsidR="00D4132F" w:rsidRPr="00762DDC" w:rsidRDefault="00D4132F" w:rsidP="00F11A9E">
      <w:pPr>
        <w:spacing w:line="240" w:lineRule="auto"/>
        <w:ind w:right="0"/>
        <w:jc w:val="both"/>
        <w:rPr>
          <w:rFonts w:cs="Arial"/>
          <w:iCs/>
          <w:sz w:val="20"/>
          <w:lang w:val="fr-FR"/>
        </w:rPr>
      </w:pPr>
      <w:r>
        <w:rPr>
          <w:rFonts w:cs="Arial"/>
          <w:sz w:val="20"/>
          <w:lang w:val="fr-FR"/>
        </w:rPr>
        <w:t xml:space="preserve">PORTS Table se caractérise avant tout par son innovation, son design et sa fonctionnalité, ce qui fait de cette simple table bien plus qu’un plan de travail classique. On peut ainsi en un tournemain passer de la fonction de représentation classique du bureau à un point d’ancrage pour les interactions, véritable centre de communication. Un mécanisme de réglage en hauteur électrique se cache dans le piètement de cette table élégante, qui permet de transformer rapidement et sans bruit le plan de travail en un espace idéal pour une réunion informelle. Enfin, PORTS Power </w:t>
      </w:r>
      <w:proofErr w:type="spellStart"/>
      <w:r>
        <w:rPr>
          <w:rFonts w:cs="Arial"/>
          <w:sz w:val="20"/>
          <w:lang w:val="fr-FR"/>
        </w:rPr>
        <w:t>Tray</w:t>
      </w:r>
      <w:proofErr w:type="spellEnd"/>
      <w:r>
        <w:rPr>
          <w:rFonts w:cs="Arial"/>
          <w:sz w:val="20"/>
          <w:lang w:val="fr-FR"/>
        </w:rPr>
        <w:t xml:space="preserve"> offre un accès libre à l’électricité et au réseau.</w:t>
      </w:r>
    </w:p>
    <w:p w:rsidR="007307D5" w:rsidRPr="00762DDC" w:rsidRDefault="007307D5" w:rsidP="00D4132F">
      <w:pPr>
        <w:spacing w:line="240" w:lineRule="auto"/>
        <w:ind w:right="0"/>
        <w:rPr>
          <w:rFonts w:cs="Arial"/>
          <w:iCs/>
          <w:color w:val="FF0000"/>
          <w:sz w:val="20"/>
          <w:lang w:val="fr-FR"/>
        </w:rPr>
      </w:pPr>
    </w:p>
    <w:p w:rsidR="00177574" w:rsidRPr="00984463" w:rsidRDefault="00177574" w:rsidP="00F11A9E">
      <w:pPr>
        <w:spacing w:line="240" w:lineRule="auto"/>
        <w:ind w:right="0"/>
        <w:jc w:val="both"/>
        <w:rPr>
          <w:rFonts w:cs="Arial"/>
          <w:b/>
          <w:bCs/>
          <w:iCs/>
          <w:sz w:val="20"/>
          <w:lang w:val="fr-FR"/>
        </w:rPr>
      </w:pPr>
      <w:r>
        <w:rPr>
          <w:rFonts w:cs="Arial"/>
          <w:b/>
          <w:bCs/>
          <w:sz w:val="20"/>
          <w:lang w:val="fr-FR"/>
        </w:rPr>
        <w:t>PORTS RANGEMENT</w:t>
      </w:r>
    </w:p>
    <w:p w:rsidR="00177574" w:rsidRPr="00762DDC" w:rsidRDefault="007307D5" w:rsidP="00F11A9E">
      <w:pPr>
        <w:spacing w:line="240" w:lineRule="auto"/>
        <w:ind w:right="0"/>
        <w:jc w:val="both"/>
        <w:rPr>
          <w:rFonts w:cs="Arial"/>
          <w:iCs/>
          <w:sz w:val="20"/>
          <w:lang w:val="fr-FR"/>
        </w:rPr>
      </w:pPr>
      <w:r>
        <w:rPr>
          <w:rFonts w:cs="Arial"/>
          <w:sz w:val="20"/>
          <w:lang w:val="fr-FR"/>
        </w:rPr>
        <w:t xml:space="preserve">PORTS Rangement est conçu pour compartimenter l’espace aussi bien au niveau individuel que collectif. Les espaces ouverts et privés sont ainsi séparés de manière semi-transparente, ce qui ouvre de multiples possibilités d’application. PORTS Rangements peut ainsi faire office d’espace de rangement ou de penderie, accueillir un miroir ou un réfrigérateur, mais aussi servir de tableau </w:t>
      </w:r>
      <w:r w:rsidR="00762DDC">
        <w:rPr>
          <w:rFonts w:cs="Arial"/>
          <w:sz w:val="20"/>
          <w:lang w:val="fr-FR"/>
        </w:rPr>
        <w:t>d’affichage</w:t>
      </w:r>
      <w:r>
        <w:rPr>
          <w:rFonts w:cs="Arial"/>
          <w:sz w:val="20"/>
          <w:lang w:val="fr-FR"/>
        </w:rPr>
        <w:t>, d’étagère, de tableau blanc ou d’écran.</w:t>
      </w:r>
    </w:p>
    <w:p w:rsidR="0053108A" w:rsidRPr="00762DDC" w:rsidRDefault="0053108A" w:rsidP="00F11A9E">
      <w:pPr>
        <w:spacing w:line="240" w:lineRule="auto"/>
        <w:ind w:right="0"/>
        <w:jc w:val="both"/>
        <w:rPr>
          <w:rFonts w:cs="Arial"/>
          <w:iCs/>
          <w:sz w:val="20"/>
          <w:lang w:val="fr-FR"/>
        </w:rPr>
      </w:pPr>
    </w:p>
    <w:p w:rsidR="00496335" w:rsidRPr="00762DDC" w:rsidRDefault="00D4132F" w:rsidP="00F11A9E">
      <w:pPr>
        <w:spacing w:line="240" w:lineRule="auto"/>
        <w:ind w:right="0"/>
        <w:jc w:val="both"/>
        <w:rPr>
          <w:rFonts w:cs="Arial"/>
          <w:iCs/>
          <w:sz w:val="20"/>
          <w:lang w:val="fr-FR"/>
        </w:rPr>
      </w:pPr>
      <w:r>
        <w:rPr>
          <w:rFonts w:cs="Arial"/>
          <w:sz w:val="20"/>
          <w:lang w:val="fr-FR"/>
        </w:rPr>
        <w:t xml:space="preserve"> « Le marché des espaces et du mobilier de direction est encore défini par la hiérarchie et les idées traditionnelles relatives au statut. Il est déconnecté des besoins de l’utilisateur. Cela n’a pas évolué depuis plus d’un siècle. PORTS cherche à redéfinir à quoi ressemble un espace de travail</w:t>
      </w:r>
      <w:r w:rsidR="00BC28DE">
        <w:rPr>
          <w:rFonts w:cs="Arial"/>
          <w:sz w:val="20"/>
          <w:lang w:val="fr-FR"/>
        </w:rPr>
        <w:t xml:space="preserve"> </w:t>
      </w:r>
      <w:r>
        <w:rPr>
          <w:rFonts w:cs="Arial"/>
          <w:sz w:val="20"/>
          <w:lang w:val="fr-FR"/>
        </w:rPr>
        <w:t>et comment il fonctionne », explique Tom Lloyd.</w:t>
      </w:r>
    </w:p>
    <w:p w:rsidR="00A904DA" w:rsidRPr="00762DDC" w:rsidRDefault="00AE5F49" w:rsidP="00F11A9E">
      <w:pPr>
        <w:spacing w:line="240" w:lineRule="auto"/>
        <w:ind w:right="0"/>
        <w:jc w:val="both"/>
        <w:rPr>
          <w:rFonts w:cs="Arial"/>
          <w:lang w:val="fr-FR"/>
        </w:rPr>
      </w:pPr>
      <w:r>
        <w:rPr>
          <w:rFonts w:cs="Arial"/>
          <w:sz w:val="20"/>
          <w:lang w:val="fr-FR"/>
        </w:rPr>
        <w:t xml:space="preserve">« Le bureau individuel disparaît progressivement. Les dirigeants adoptent une attitude de plus en plus ouverte, collaborative et démocratique. Ils sont aussi de plus en plus jeunes. C’est pourquoi ils ont besoin d’autant de temps et d’espace que possible pour </w:t>
      </w:r>
      <w:r w:rsidR="00FC513B">
        <w:rPr>
          <w:rFonts w:cs="Arial"/>
          <w:sz w:val="20"/>
          <w:lang w:val="fr-FR"/>
        </w:rPr>
        <w:t xml:space="preserve">s’acquitter de leurs responsabilités </w:t>
      </w:r>
      <w:r>
        <w:rPr>
          <w:rFonts w:cs="Arial"/>
          <w:sz w:val="20"/>
          <w:lang w:val="fr-FR"/>
        </w:rPr>
        <w:t>et penser de manière créative », ajoute Luke Pearson.</w:t>
      </w:r>
      <w:r>
        <w:rPr>
          <w:rFonts w:cs="Arial"/>
          <w:lang w:val="fr-FR"/>
        </w:rPr>
        <w:t xml:space="preserve"> </w:t>
      </w:r>
    </w:p>
    <w:p w:rsidR="000E1ED5" w:rsidRPr="00762DDC" w:rsidRDefault="000E1ED5" w:rsidP="00F11A9E">
      <w:pPr>
        <w:spacing w:line="240" w:lineRule="auto"/>
        <w:ind w:right="0"/>
        <w:jc w:val="both"/>
        <w:rPr>
          <w:rFonts w:cs="Arial"/>
          <w:bCs/>
          <w:sz w:val="20"/>
          <w:lang w:val="fr-FR"/>
        </w:rPr>
      </w:pPr>
    </w:p>
    <w:p w:rsidR="00360E4B" w:rsidRPr="00762DDC" w:rsidRDefault="00360E4B" w:rsidP="00F11A9E">
      <w:pPr>
        <w:spacing w:line="240" w:lineRule="auto"/>
        <w:ind w:right="0"/>
        <w:jc w:val="both"/>
        <w:rPr>
          <w:rFonts w:cs="Arial"/>
          <w:bCs/>
          <w:sz w:val="20"/>
          <w:lang w:val="fr-FR"/>
        </w:rPr>
      </w:pPr>
    </w:p>
    <w:p w:rsidR="00E35B5F" w:rsidRPr="00762DDC" w:rsidRDefault="00E35B5F" w:rsidP="00F11A9E">
      <w:pPr>
        <w:spacing w:line="240" w:lineRule="auto"/>
        <w:ind w:right="0"/>
        <w:jc w:val="both"/>
        <w:rPr>
          <w:rFonts w:cs="Arial"/>
          <w:bCs/>
          <w:sz w:val="20"/>
          <w:lang w:val="fr-FR"/>
        </w:rPr>
      </w:pPr>
    </w:p>
    <w:p w:rsidR="007307D5" w:rsidRPr="00762DDC" w:rsidRDefault="007307D5" w:rsidP="00F11A9E">
      <w:pPr>
        <w:spacing w:line="240" w:lineRule="auto"/>
        <w:ind w:right="0"/>
        <w:jc w:val="both"/>
        <w:rPr>
          <w:rFonts w:cs="Arial"/>
          <w:b/>
          <w:i/>
          <w:iCs/>
          <w:color w:val="808080" w:themeColor="background1" w:themeShade="80"/>
          <w:sz w:val="18"/>
          <w:szCs w:val="18"/>
          <w:lang w:val="fr-FR"/>
        </w:rPr>
      </w:pPr>
      <w:r>
        <w:rPr>
          <w:rFonts w:cs="Arial"/>
          <w:b/>
          <w:bCs/>
          <w:i/>
          <w:iCs/>
          <w:color w:val="808080" w:themeColor="background1" w:themeShade="80"/>
          <w:sz w:val="18"/>
          <w:szCs w:val="18"/>
          <w:lang w:val="fr-FR"/>
        </w:rPr>
        <w:br w:type="page"/>
      </w:r>
    </w:p>
    <w:p w:rsidR="009810BB" w:rsidRPr="004228FB" w:rsidRDefault="00C817EB" w:rsidP="00914C77">
      <w:pPr>
        <w:widowControl w:val="0"/>
        <w:tabs>
          <w:tab w:val="left" w:pos="220"/>
          <w:tab w:val="left" w:pos="720"/>
        </w:tabs>
        <w:autoSpaceDE w:val="0"/>
        <w:autoSpaceDN w:val="0"/>
        <w:adjustRightInd w:val="0"/>
        <w:spacing w:line="240" w:lineRule="auto"/>
        <w:ind w:right="105"/>
        <w:jc w:val="both"/>
        <w:outlineLvl w:val="0"/>
        <w:rPr>
          <w:rFonts w:cs="Arial"/>
          <w:b/>
          <w:i/>
          <w:iCs/>
          <w:color w:val="808080" w:themeColor="background1" w:themeShade="80"/>
          <w:sz w:val="18"/>
          <w:szCs w:val="18"/>
          <w:lang w:val="fr-FR"/>
        </w:rPr>
      </w:pPr>
      <w:r w:rsidRPr="004228FB">
        <w:rPr>
          <w:rFonts w:cs="Arial"/>
          <w:b/>
          <w:bCs/>
          <w:i/>
          <w:iCs/>
          <w:color w:val="808080" w:themeColor="background1" w:themeShade="80"/>
          <w:sz w:val="18"/>
          <w:szCs w:val="18"/>
          <w:lang w:val="fr-FR"/>
        </w:rPr>
        <w:lastRenderedPageBreak/>
        <w:t>À propos de Bene</w:t>
      </w:r>
    </w:p>
    <w:p w:rsidR="008603F1" w:rsidRPr="004228FB" w:rsidRDefault="00BC28DE" w:rsidP="00914C77">
      <w:pPr>
        <w:widowControl w:val="0"/>
        <w:tabs>
          <w:tab w:val="left" w:pos="220"/>
          <w:tab w:val="left" w:pos="720"/>
        </w:tabs>
        <w:autoSpaceDE w:val="0"/>
        <w:autoSpaceDN w:val="0"/>
        <w:adjustRightInd w:val="0"/>
        <w:spacing w:line="240" w:lineRule="auto"/>
        <w:ind w:right="105"/>
        <w:jc w:val="both"/>
        <w:outlineLvl w:val="0"/>
        <w:rPr>
          <w:rFonts w:cs="Arial"/>
          <w:i/>
          <w:iCs/>
          <w:color w:val="808080" w:themeColor="background1" w:themeShade="80"/>
          <w:sz w:val="18"/>
          <w:szCs w:val="18"/>
          <w:lang w:val="fr-FR"/>
        </w:rPr>
      </w:pPr>
      <w:r w:rsidRPr="004228FB">
        <w:rPr>
          <w:rFonts w:cs="Arial"/>
          <w:i/>
          <w:iCs/>
          <w:color w:val="808080" w:themeColor="background1" w:themeShade="80"/>
          <w:sz w:val="18"/>
          <w:szCs w:val="18"/>
          <w:lang w:val="fr-FR"/>
        </w:rPr>
        <w:t xml:space="preserve">Spécialiste international des aménagements globaux et créateur d’environnements de travail inspirants, </w:t>
      </w:r>
      <w:r w:rsidR="00F21B44" w:rsidRPr="004228FB">
        <w:rPr>
          <w:rFonts w:cs="Arial"/>
          <w:i/>
          <w:iCs/>
          <w:color w:val="808080" w:themeColor="background1" w:themeShade="80"/>
          <w:sz w:val="18"/>
          <w:szCs w:val="18"/>
          <w:lang w:val="fr-FR"/>
        </w:rPr>
        <w:t xml:space="preserve">Bene définit le bureau comme un espace de </w:t>
      </w:r>
      <w:r w:rsidRPr="004228FB">
        <w:rPr>
          <w:rFonts w:cs="Arial"/>
          <w:i/>
          <w:iCs/>
          <w:color w:val="808080" w:themeColor="background1" w:themeShade="80"/>
          <w:sz w:val="18"/>
          <w:szCs w:val="18"/>
          <w:lang w:val="fr-FR"/>
        </w:rPr>
        <w:t>vie</w:t>
      </w:r>
      <w:r w:rsidR="00F21B44" w:rsidRPr="004228FB">
        <w:rPr>
          <w:rFonts w:cs="Arial"/>
          <w:i/>
          <w:iCs/>
          <w:color w:val="808080" w:themeColor="background1" w:themeShade="80"/>
          <w:sz w:val="18"/>
          <w:szCs w:val="18"/>
          <w:lang w:val="fr-FR"/>
        </w:rPr>
        <w:t>. Le siège social et la production du groupe Bene, présent dans le monde entier, se trouvent à Waidhofen an der </w:t>
      </w:r>
      <w:proofErr w:type="spellStart"/>
      <w:r w:rsidR="00F21B44" w:rsidRPr="004228FB">
        <w:rPr>
          <w:rFonts w:cs="Arial"/>
          <w:i/>
          <w:iCs/>
          <w:color w:val="808080" w:themeColor="background1" w:themeShade="80"/>
          <w:sz w:val="18"/>
          <w:szCs w:val="18"/>
          <w:lang w:val="fr-FR"/>
        </w:rPr>
        <w:t>Ybbs</w:t>
      </w:r>
      <w:proofErr w:type="spellEnd"/>
      <w:r w:rsidR="00F21B44" w:rsidRPr="004228FB">
        <w:rPr>
          <w:rFonts w:cs="Arial"/>
          <w:i/>
          <w:iCs/>
          <w:color w:val="808080" w:themeColor="background1" w:themeShade="80"/>
          <w:sz w:val="18"/>
          <w:szCs w:val="18"/>
          <w:lang w:val="fr-FR"/>
        </w:rPr>
        <w:t xml:space="preserve"> en Autriche. Le développement, la conception et la production ainsi que le conseil et la vente sont ainsi réunis sous un même toit. En sa qualité d’acteur clé du marché en Europe, Bene </w:t>
      </w:r>
      <w:r w:rsidRPr="004228FB">
        <w:rPr>
          <w:rFonts w:cs="Arial"/>
          <w:i/>
          <w:iCs/>
          <w:color w:val="808080" w:themeColor="background1" w:themeShade="80"/>
          <w:sz w:val="18"/>
          <w:szCs w:val="18"/>
          <w:lang w:val="fr-FR"/>
        </w:rPr>
        <w:t xml:space="preserve">met la qualité, l’innovation et le design au cœur de sa stratégie et propose des concepts novateurs centrés sur la performance de ses clients et sur la qualité de vie au travail de leurs collaborateurs. </w:t>
      </w:r>
      <w:hyperlink r:id="rId10" w:history="1">
        <w:r w:rsidR="00F21B44" w:rsidRPr="004228FB">
          <w:rPr>
            <w:rFonts w:cs="Arial"/>
            <w:i/>
            <w:iCs/>
            <w:color w:val="808080" w:themeColor="background1" w:themeShade="80"/>
            <w:sz w:val="18"/>
            <w:szCs w:val="18"/>
            <w:u w:val="single"/>
            <w:lang w:val="fr-FR"/>
          </w:rPr>
          <w:t>www.bene.com</w:t>
        </w:r>
      </w:hyperlink>
      <w:r w:rsidR="00F21B44" w:rsidRPr="004228FB">
        <w:rPr>
          <w:rFonts w:cs="Arial"/>
          <w:i/>
          <w:iCs/>
          <w:color w:val="808080" w:themeColor="background1" w:themeShade="80"/>
          <w:sz w:val="18"/>
          <w:szCs w:val="18"/>
          <w:lang w:val="fr-FR"/>
        </w:rPr>
        <w:t xml:space="preserve"> </w:t>
      </w:r>
    </w:p>
    <w:bookmarkEnd w:id="0"/>
    <w:p w:rsidR="00534D9A" w:rsidRPr="00BC28DE" w:rsidRDefault="00534D9A" w:rsidP="00914C77">
      <w:pPr>
        <w:spacing w:line="240" w:lineRule="auto"/>
        <w:ind w:right="105"/>
        <w:jc w:val="both"/>
        <w:rPr>
          <w:rFonts w:cs="Arial"/>
          <w:sz w:val="18"/>
          <w:szCs w:val="18"/>
          <w:lang w:val="fr-FR"/>
        </w:rPr>
      </w:pPr>
    </w:p>
    <w:p w:rsidR="00BC28DE" w:rsidRDefault="00BC28DE" w:rsidP="00914C77">
      <w:pPr>
        <w:spacing w:line="240" w:lineRule="auto"/>
        <w:ind w:right="105"/>
        <w:rPr>
          <w:rFonts w:cs="Arial"/>
          <w:b/>
          <w:bCs/>
          <w:sz w:val="18"/>
          <w:szCs w:val="18"/>
        </w:rPr>
      </w:pPr>
    </w:p>
    <w:p w:rsidR="00F56F75" w:rsidRPr="00114F4B" w:rsidRDefault="00F56F75" w:rsidP="00914C77">
      <w:pPr>
        <w:spacing w:line="240" w:lineRule="auto"/>
        <w:ind w:right="105"/>
        <w:rPr>
          <w:rFonts w:cs="Arial"/>
          <w:b/>
          <w:bCs/>
          <w:sz w:val="20"/>
          <w:szCs w:val="20"/>
        </w:rPr>
      </w:pPr>
      <w:r w:rsidRPr="00114F4B">
        <w:rPr>
          <w:rFonts w:cs="Arial"/>
          <w:b/>
          <w:bCs/>
          <w:sz w:val="20"/>
          <w:szCs w:val="20"/>
        </w:rPr>
        <w:t>Contact Bene</w:t>
      </w:r>
    </w:p>
    <w:p w:rsidR="00853E8E" w:rsidRPr="00114F4B" w:rsidRDefault="00853E8E" w:rsidP="00853E8E">
      <w:pPr>
        <w:spacing w:line="240" w:lineRule="auto"/>
        <w:ind w:right="105"/>
        <w:rPr>
          <w:rFonts w:cs="Arial"/>
          <w:sz w:val="20"/>
          <w:szCs w:val="20"/>
        </w:rPr>
      </w:pPr>
      <w:r w:rsidRPr="00114F4B">
        <w:rPr>
          <w:rFonts w:cs="Arial"/>
          <w:sz w:val="20"/>
          <w:szCs w:val="20"/>
        </w:rPr>
        <w:t>Belinda Ableitinger</w:t>
      </w:r>
      <w:r w:rsidRPr="00114F4B">
        <w:rPr>
          <w:rFonts w:cs="Arial"/>
          <w:sz w:val="20"/>
          <w:szCs w:val="20"/>
        </w:rPr>
        <w:br/>
        <w:t>BENE GmbH, Neutorgasse 4-8, 1010 Vienne</w:t>
      </w:r>
      <w:r w:rsidRPr="00114F4B">
        <w:rPr>
          <w:rFonts w:cs="Arial"/>
          <w:sz w:val="20"/>
          <w:szCs w:val="20"/>
        </w:rPr>
        <w:br/>
      </w:r>
      <w:r w:rsidR="00325DFA">
        <w:rPr>
          <w:rFonts w:cs="Arial"/>
          <w:sz w:val="20"/>
          <w:szCs w:val="20"/>
        </w:rPr>
        <w:t>M</w:t>
      </w:r>
      <w:r w:rsidRPr="00114F4B">
        <w:rPr>
          <w:rFonts w:cs="Arial"/>
          <w:sz w:val="20"/>
          <w:szCs w:val="20"/>
        </w:rPr>
        <w:t>obile : +43</w:t>
      </w:r>
      <w:r w:rsidR="00325DFA">
        <w:rPr>
          <w:rFonts w:cs="Arial"/>
          <w:sz w:val="20"/>
          <w:szCs w:val="20"/>
        </w:rPr>
        <w:t xml:space="preserve"> </w:t>
      </w:r>
      <w:r w:rsidRPr="00114F4B">
        <w:rPr>
          <w:rFonts w:cs="Arial"/>
          <w:sz w:val="20"/>
          <w:szCs w:val="20"/>
        </w:rPr>
        <w:t>676</w:t>
      </w:r>
      <w:r w:rsidR="00325DFA">
        <w:rPr>
          <w:rFonts w:cs="Arial"/>
          <w:sz w:val="20"/>
          <w:szCs w:val="20"/>
        </w:rPr>
        <w:t xml:space="preserve"> </w:t>
      </w:r>
      <w:r w:rsidRPr="00114F4B">
        <w:rPr>
          <w:rFonts w:cs="Arial"/>
          <w:sz w:val="20"/>
          <w:szCs w:val="20"/>
        </w:rPr>
        <w:t>81</w:t>
      </w:r>
      <w:r w:rsidR="00325DFA">
        <w:rPr>
          <w:rFonts w:cs="Arial"/>
          <w:sz w:val="20"/>
          <w:szCs w:val="20"/>
        </w:rPr>
        <w:t xml:space="preserve"> </w:t>
      </w:r>
      <w:r w:rsidRPr="00114F4B">
        <w:rPr>
          <w:rFonts w:cs="Arial"/>
          <w:sz w:val="20"/>
          <w:szCs w:val="20"/>
        </w:rPr>
        <w:t>51</w:t>
      </w:r>
      <w:r w:rsidR="00325DFA">
        <w:rPr>
          <w:rFonts w:cs="Arial"/>
          <w:sz w:val="20"/>
          <w:szCs w:val="20"/>
        </w:rPr>
        <w:t xml:space="preserve"> </w:t>
      </w:r>
      <w:r w:rsidRPr="00114F4B">
        <w:rPr>
          <w:rFonts w:cs="Arial"/>
          <w:sz w:val="20"/>
          <w:szCs w:val="20"/>
        </w:rPr>
        <w:t>12</w:t>
      </w:r>
      <w:r w:rsidR="00325DFA">
        <w:rPr>
          <w:rFonts w:cs="Arial"/>
          <w:sz w:val="20"/>
          <w:szCs w:val="20"/>
        </w:rPr>
        <w:t xml:space="preserve"> </w:t>
      </w:r>
      <w:r w:rsidRPr="00114F4B">
        <w:rPr>
          <w:rFonts w:cs="Arial"/>
          <w:sz w:val="20"/>
          <w:szCs w:val="20"/>
        </w:rPr>
        <w:t>52</w:t>
      </w:r>
      <w:r w:rsidRPr="00114F4B">
        <w:rPr>
          <w:rFonts w:cs="Arial"/>
          <w:sz w:val="20"/>
          <w:szCs w:val="20"/>
        </w:rPr>
        <w:br/>
      </w:r>
      <w:proofErr w:type="spellStart"/>
      <w:r w:rsidRPr="00114F4B">
        <w:rPr>
          <w:rFonts w:cs="Arial"/>
          <w:sz w:val="20"/>
          <w:szCs w:val="20"/>
        </w:rPr>
        <w:t>Courriel</w:t>
      </w:r>
      <w:proofErr w:type="spellEnd"/>
      <w:r w:rsidRPr="00114F4B">
        <w:rPr>
          <w:rFonts w:cs="Arial"/>
          <w:sz w:val="20"/>
          <w:szCs w:val="20"/>
        </w:rPr>
        <w:t xml:space="preserve"> : </w:t>
      </w:r>
      <w:hyperlink r:id="rId11" w:history="1">
        <w:r w:rsidRPr="00114F4B">
          <w:rPr>
            <w:rStyle w:val="Hyperlink"/>
            <w:rFonts w:cs="Arial"/>
            <w:sz w:val="20"/>
            <w:szCs w:val="20"/>
          </w:rPr>
          <w:t>belinda.ableitinger@bene.com</w:t>
        </w:r>
      </w:hyperlink>
      <w:r w:rsidRPr="00114F4B">
        <w:rPr>
          <w:rFonts w:cs="Arial"/>
          <w:sz w:val="20"/>
          <w:szCs w:val="20"/>
        </w:rPr>
        <w:br/>
      </w:r>
      <w:hyperlink r:id="rId12" w:history="1">
        <w:r w:rsidR="00841AB0">
          <w:rPr>
            <w:rStyle w:val="Hyperlink"/>
            <w:rFonts w:cs="Arial"/>
            <w:sz w:val="20"/>
            <w:szCs w:val="20"/>
          </w:rPr>
          <w:t>https://www.bene.com/</w:t>
        </w:r>
      </w:hyperlink>
    </w:p>
    <w:p w:rsidR="00EB3C36" w:rsidRDefault="00EB3C36" w:rsidP="00914C77">
      <w:pPr>
        <w:spacing w:line="240" w:lineRule="auto"/>
        <w:ind w:right="105"/>
        <w:jc w:val="both"/>
        <w:rPr>
          <w:rFonts w:cs="Arial"/>
          <w:sz w:val="20"/>
          <w:szCs w:val="20"/>
          <w:lang w:val="fr-FR"/>
        </w:rPr>
      </w:pPr>
    </w:p>
    <w:p w:rsidR="00841AB0" w:rsidRPr="00114F4B" w:rsidRDefault="00841AB0" w:rsidP="00914C77">
      <w:pPr>
        <w:spacing w:line="240" w:lineRule="auto"/>
        <w:ind w:right="105"/>
        <w:jc w:val="both"/>
        <w:rPr>
          <w:rFonts w:cs="Arial"/>
          <w:sz w:val="20"/>
          <w:szCs w:val="20"/>
          <w:lang w:val="fr-FR"/>
        </w:rPr>
      </w:pPr>
    </w:p>
    <w:p w:rsidR="008946E8" w:rsidRDefault="00EB3C36" w:rsidP="00841AB0">
      <w:pPr>
        <w:autoSpaceDE w:val="0"/>
        <w:autoSpaceDN w:val="0"/>
        <w:spacing w:line="240" w:lineRule="auto"/>
        <w:jc w:val="both"/>
        <w:rPr>
          <w:rFonts w:cs="Arial"/>
          <w:b/>
          <w:bCs/>
          <w:sz w:val="20"/>
          <w:szCs w:val="20"/>
          <w:lang w:val="fr-FR"/>
        </w:rPr>
      </w:pPr>
      <w:r w:rsidRPr="00841AB0">
        <w:rPr>
          <w:rFonts w:cs="Arial"/>
          <w:b/>
          <w:bCs/>
          <w:sz w:val="20"/>
          <w:szCs w:val="20"/>
          <w:lang w:val="fr-FR"/>
        </w:rPr>
        <w:t xml:space="preserve">Photos : © BENE </w:t>
      </w:r>
      <w:proofErr w:type="spellStart"/>
      <w:r w:rsidRPr="00841AB0">
        <w:rPr>
          <w:rFonts w:cs="Arial"/>
          <w:b/>
          <w:bCs/>
          <w:sz w:val="20"/>
          <w:szCs w:val="20"/>
          <w:lang w:val="fr-FR"/>
        </w:rPr>
        <w:t>GmbH</w:t>
      </w:r>
      <w:proofErr w:type="spellEnd"/>
    </w:p>
    <w:p w:rsidR="00841AB0" w:rsidRPr="00402C23" w:rsidRDefault="00841AB0" w:rsidP="00841AB0">
      <w:pPr>
        <w:autoSpaceDE w:val="0"/>
        <w:autoSpaceDN w:val="0"/>
        <w:spacing w:line="240" w:lineRule="auto"/>
        <w:rPr>
          <w:rFonts w:cs="Arial"/>
          <w:sz w:val="20"/>
          <w:szCs w:val="20"/>
          <w:lang w:val="en-GB"/>
        </w:rPr>
      </w:pPr>
    </w:p>
    <w:p w:rsidR="00841AB0" w:rsidRPr="00AA0ABD" w:rsidRDefault="009C53AB" w:rsidP="00841AB0">
      <w:pPr>
        <w:autoSpaceDE w:val="0"/>
        <w:autoSpaceDN w:val="0"/>
        <w:spacing w:line="240" w:lineRule="auto"/>
        <w:rPr>
          <w:rFonts w:cs="Arial"/>
          <w:sz w:val="18"/>
          <w:szCs w:val="18"/>
          <w:lang w:val="en-US"/>
        </w:rPr>
      </w:pPr>
      <w:hyperlink r:id="rId13" w:history="1">
        <w:r w:rsidR="00841AB0" w:rsidRPr="00AA0ABD">
          <w:rPr>
            <w:rStyle w:val="Hyperlink"/>
            <w:rFonts w:cs="Arial"/>
            <w:sz w:val="18"/>
            <w:szCs w:val="18"/>
            <w:lang w:val="en-US"/>
          </w:rPr>
          <w:t>PearsonLloyd-01©Bene-GmbH-Andrea-Hirsch.jpg</w:t>
        </w:r>
      </w:hyperlink>
    </w:p>
    <w:p w:rsidR="00841AB0" w:rsidRPr="00AA0ABD" w:rsidRDefault="00841AB0" w:rsidP="00841AB0">
      <w:pPr>
        <w:autoSpaceDE w:val="0"/>
        <w:autoSpaceDN w:val="0"/>
        <w:spacing w:line="240" w:lineRule="auto"/>
        <w:rPr>
          <w:rFonts w:cs="Arial"/>
          <w:sz w:val="18"/>
          <w:szCs w:val="18"/>
          <w:lang w:val="en-US"/>
        </w:rPr>
      </w:pPr>
    </w:p>
    <w:p w:rsidR="00841AB0" w:rsidRPr="00AA0ABD" w:rsidRDefault="009C53AB" w:rsidP="00841AB0">
      <w:pPr>
        <w:autoSpaceDE w:val="0"/>
        <w:autoSpaceDN w:val="0"/>
        <w:spacing w:line="240" w:lineRule="auto"/>
        <w:rPr>
          <w:rFonts w:cs="Arial"/>
          <w:sz w:val="18"/>
          <w:szCs w:val="18"/>
          <w:lang w:val="en-US"/>
        </w:rPr>
      </w:pPr>
      <w:hyperlink r:id="rId14" w:history="1">
        <w:r w:rsidR="00841AB0" w:rsidRPr="00AA0ABD">
          <w:rPr>
            <w:rStyle w:val="Hyperlink"/>
            <w:rFonts w:cs="Arial"/>
            <w:sz w:val="18"/>
            <w:szCs w:val="18"/>
            <w:lang w:val="en-US"/>
          </w:rPr>
          <w:t>PearsonLloyd-02©Bene-GmbH-Andrea-Hirsch.jpg</w:t>
        </w:r>
      </w:hyperlink>
    </w:p>
    <w:p w:rsidR="00841AB0" w:rsidRPr="00AA0ABD" w:rsidRDefault="00841AB0" w:rsidP="00841AB0">
      <w:pPr>
        <w:autoSpaceDE w:val="0"/>
        <w:autoSpaceDN w:val="0"/>
        <w:spacing w:line="240" w:lineRule="auto"/>
        <w:rPr>
          <w:rFonts w:cs="Arial"/>
          <w:sz w:val="18"/>
          <w:szCs w:val="18"/>
          <w:lang w:val="en-US"/>
        </w:rPr>
      </w:pPr>
    </w:p>
    <w:p w:rsidR="00841AB0" w:rsidRPr="00AA0ABD" w:rsidRDefault="009C53AB" w:rsidP="00841AB0">
      <w:pPr>
        <w:autoSpaceDE w:val="0"/>
        <w:autoSpaceDN w:val="0"/>
        <w:spacing w:line="240" w:lineRule="auto"/>
        <w:rPr>
          <w:rFonts w:cs="Arial"/>
          <w:sz w:val="18"/>
          <w:szCs w:val="18"/>
          <w:lang w:val="de-DE"/>
        </w:rPr>
      </w:pPr>
      <w:hyperlink r:id="rId15" w:history="1">
        <w:r w:rsidR="00841AB0" w:rsidRPr="00AA0ABD">
          <w:rPr>
            <w:rStyle w:val="Hyperlink"/>
            <w:rFonts w:cs="Arial"/>
            <w:sz w:val="18"/>
            <w:szCs w:val="18"/>
            <w:lang w:val="de-DE"/>
          </w:rPr>
          <w:t>PORTS-01©Bene-GmbH-Wolfgang-Zlodej.jpg</w:t>
        </w:r>
      </w:hyperlink>
    </w:p>
    <w:p w:rsidR="00841AB0" w:rsidRPr="00AA0ABD" w:rsidRDefault="00841AB0" w:rsidP="00841AB0">
      <w:pPr>
        <w:autoSpaceDE w:val="0"/>
        <w:autoSpaceDN w:val="0"/>
        <w:spacing w:line="240" w:lineRule="auto"/>
        <w:rPr>
          <w:rFonts w:cs="Arial"/>
          <w:sz w:val="18"/>
          <w:szCs w:val="18"/>
          <w:lang w:val="de-DE"/>
        </w:rPr>
      </w:pPr>
    </w:p>
    <w:p w:rsidR="00841AB0" w:rsidRPr="00AA0ABD" w:rsidRDefault="009C53AB" w:rsidP="00841AB0">
      <w:pPr>
        <w:autoSpaceDE w:val="0"/>
        <w:autoSpaceDN w:val="0"/>
        <w:spacing w:line="240" w:lineRule="auto"/>
        <w:rPr>
          <w:rFonts w:cs="Arial"/>
          <w:sz w:val="18"/>
          <w:szCs w:val="18"/>
          <w:lang w:val="de-DE"/>
        </w:rPr>
      </w:pPr>
      <w:hyperlink r:id="rId16" w:history="1">
        <w:r w:rsidR="00841AB0" w:rsidRPr="00AA0ABD">
          <w:rPr>
            <w:rStyle w:val="Hyperlink"/>
            <w:rFonts w:cs="Arial"/>
            <w:sz w:val="18"/>
            <w:szCs w:val="18"/>
            <w:lang w:val="de-DE"/>
          </w:rPr>
          <w:t>PORTS-02©Bene-GmbH-Wolfgang-Zlodej.jpg</w:t>
        </w:r>
      </w:hyperlink>
    </w:p>
    <w:p w:rsidR="00841AB0" w:rsidRPr="00AA0ABD" w:rsidRDefault="00841AB0" w:rsidP="00841AB0">
      <w:pPr>
        <w:autoSpaceDE w:val="0"/>
        <w:autoSpaceDN w:val="0"/>
        <w:spacing w:line="240" w:lineRule="auto"/>
        <w:rPr>
          <w:rFonts w:cs="Arial"/>
          <w:sz w:val="18"/>
          <w:szCs w:val="18"/>
          <w:lang w:val="de-DE"/>
        </w:rPr>
      </w:pPr>
    </w:p>
    <w:p w:rsidR="00841AB0" w:rsidRPr="00AA0ABD" w:rsidRDefault="009C53AB" w:rsidP="00841AB0">
      <w:pPr>
        <w:autoSpaceDE w:val="0"/>
        <w:autoSpaceDN w:val="0"/>
        <w:spacing w:line="240" w:lineRule="auto"/>
        <w:rPr>
          <w:rFonts w:cs="Arial"/>
          <w:sz w:val="18"/>
          <w:szCs w:val="18"/>
          <w:lang w:val="de-DE"/>
        </w:rPr>
      </w:pPr>
      <w:hyperlink r:id="rId17" w:history="1">
        <w:r w:rsidR="00841AB0" w:rsidRPr="00AA0ABD">
          <w:rPr>
            <w:rStyle w:val="Hyperlink"/>
            <w:rFonts w:cs="Arial"/>
            <w:sz w:val="18"/>
            <w:szCs w:val="18"/>
            <w:lang w:val="de-DE"/>
          </w:rPr>
          <w:t>PORTS-03©Bene-GmbH-Wolfgang-Zlodej.jpg</w:t>
        </w:r>
      </w:hyperlink>
    </w:p>
    <w:p w:rsidR="00841AB0" w:rsidRPr="00AA0ABD" w:rsidRDefault="00841AB0" w:rsidP="00841AB0">
      <w:pPr>
        <w:autoSpaceDE w:val="0"/>
        <w:autoSpaceDN w:val="0"/>
        <w:spacing w:line="240" w:lineRule="auto"/>
        <w:rPr>
          <w:rFonts w:cs="Arial"/>
          <w:sz w:val="18"/>
          <w:szCs w:val="18"/>
          <w:lang w:val="de-DE"/>
        </w:rPr>
      </w:pPr>
    </w:p>
    <w:p w:rsidR="00841AB0" w:rsidRPr="00AA0ABD" w:rsidRDefault="009C53AB" w:rsidP="00841AB0">
      <w:pPr>
        <w:autoSpaceDE w:val="0"/>
        <w:autoSpaceDN w:val="0"/>
        <w:spacing w:line="240" w:lineRule="auto"/>
        <w:rPr>
          <w:rFonts w:cs="Arial"/>
          <w:sz w:val="18"/>
          <w:szCs w:val="18"/>
          <w:lang w:val="de-DE"/>
        </w:rPr>
      </w:pPr>
      <w:hyperlink r:id="rId18" w:history="1">
        <w:r w:rsidR="00841AB0" w:rsidRPr="00AA0ABD">
          <w:rPr>
            <w:rStyle w:val="Hyperlink"/>
            <w:rFonts w:cs="Arial"/>
            <w:sz w:val="18"/>
            <w:szCs w:val="18"/>
            <w:lang w:val="de-DE"/>
          </w:rPr>
          <w:t>PORTS-04©Bene-GmbH-Wolfgang-Zlodej.jpg</w:t>
        </w:r>
      </w:hyperlink>
    </w:p>
    <w:p w:rsidR="00841AB0" w:rsidRPr="00AA0ABD" w:rsidRDefault="00841AB0" w:rsidP="00841AB0">
      <w:pPr>
        <w:autoSpaceDE w:val="0"/>
        <w:autoSpaceDN w:val="0"/>
        <w:spacing w:line="240" w:lineRule="auto"/>
        <w:rPr>
          <w:rFonts w:cs="Arial"/>
          <w:sz w:val="18"/>
          <w:szCs w:val="18"/>
          <w:lang w:val="de-DE"/>
        </w:rPr>
      </w:pPr>
    </w:p>
    <w:p w:rsidR="00841AB0" w:rsidRPr="00AA0ABD" w:rsidRDefault="009C53AB" w:rsidP="00841AB0">
      <w:pPr>
        <w:autoSpaceDE w:val="0"/>
        <w:autoSpaceDN w:val="0"/>
        <w:spacing w:line="240" w:lineRule="auto"/>
        <w:rPr>
          <w:rFonts w:cs="Arial"/>
          <w:sz w:val="18"/>
          <w:szCs w:val="18"/>
          <w:lang w:val="de-DE"/>
        </w:rPr>
      </w:pPr>
      <w:hyperlink r:id="rId19" w:history="1">
        <w:r w:rsidR="00841AB0" w:rsidRPr="00AA0ABD">
          <w:rPr>
            <w:rStyle w:val="Hyperlink"/>
            <w:rFonts w:cs="Arial"/>
            <w:sz w:val="18"/>
            <w:szCs w:val="18"/>
            <w:lang w:val="de-DE"/>
          </w:rPr>
          <w:t>PORTS-Meeting-Lounge©Bene-GmbH-Wolfgang-Zlodej.jpg</w:t>
        </w:r>
      </w:hyperlink>
    </w:p>
    <w:p w:rsidR="00841AB0" w:rsidRPr="00AA0ABD" w:rsidRDefault="00841AB0" w:rsidP="00841AB0">
      <w:pPr>
        <w:autoSpaceDE w:val="0"/>
        <w:autoSpaceDN w:val="0"/>
        <w:spacing w:line="240" w:lineRule="auto"/>
        <w:rPr>
          <w:rFonts w:cs="Arial"/>
          <w:sz w:val="18"/>
          <w:szCs w:val="18"/>
          <w:lang w:val="de-DE"/>
        </w:rPr>
      </w:pPr>
    </w:p>
    <w:p w:rsidR="00841AB0" w:rsidRPr="00AA0ABD" w:rsidRDefault="009C53AB" w:rsidP="00841AB0">
      <w:pPr>
        <w:autoSpaceDE w:val="0"/>
        <w:autoSpaceDN w:val="0"/>
        <w:spacing w:line="240" w:lineRule="auto"/>
        <w:rPr>
          <w:rFonts w:cs="Arial"/>
          <w:sz w:val="18"/>
          <w:szCs w:val="18"/>
          <w:lang w:val="de-DE"/>
        </w:rPr>
      </w:pPr>
      <w:hyperlink r:id="rId20" w:history="1">
        <w:r w:rsidR="00841AB0" w:rsidRPr="00AA0ABD">
          <w:rPr>
            <w:rStyle w:val="Hyperlink"/>
            <w:rFonts w:cs="Arial"/>
            <w:sz w:val="18"/>
            <w:szCs w:val="18"/>
            <w:lang w:val="de-DE"/>
          </w:rPr>
          <w:t>PORTS-Power-Tray©Bene-GmbH-Wolfgang-Zlodej.jpg</w:t>
        </w:r>
      </w:hyperlink>
    </w:p>
    <w:p w:rsidR="00841AB0" w:rsidRPr="00AA0ABD" w:rsidRDefault="00841AB0" w:rsidP="00841AB0">
      <w:pPr>
        <w:autoSpaceDE w:val="0"/>
        <w:autoSpaceDN w:val="0"/>
        <w:spacing w:line="240" w:lineRule="auto"/>
        <w:rPr>
          <w:rFonts w:cs="Arial"/>
          <w:sz w:val="18"/>
          <w:szCs w:val="18"/>
          <w:lang w:val="de-DE"/>
        </w:rPr>
      </w:pPr>
    </w:p>
    <w:p w:rsidR="00841AB0" w:rsidRPr="00AA0ABD" w:rsidRDefault="009C53AB" w:rsidP="00841AB0">
      <w:pPr>
        <w:autoSpaceDE w:val="0"/>
        <w:autoSpaceDN w:val="0"/>
        <w:spacing w:line="240" w:lineRule="auto"/>
        <w:rPr>
          <w:rFonts w:cs="Arial"/>
          <w:sz w:val="18"/>
          <w:szCs w:val="18"/>
          <w:lang w:val="de-DE"/>
        </w:rPr>
      </w:pPr>
      <w:hyperlink r:id="rId21" w:history="1">
        <w:r w:rsidR="00841AB0" w:rsidRPr="00AA0ABD">
          <w:rPr>
            <w:rStyle w:val="Hyperlink"/>
            <w:rFonts w:cs="Arial"/>
            <w:sz w:val="18"/>
            <w:szCs w:val="18"/>
            <w:lang w:val="de-DE"/>
          </w:rPr>
          <w:t>PORTS-Storage-01©Bene-GmbH-Bernhard-Angerer.jpg</w:t>
        </w:r>
      </w:hyperlink>
    </w:p>
    <w:p w:rsidR="00841AB0" w:rsidRPr="00AA0ABD" w:rsidRDefault="00841AB0" w:rsidP="00841AB0">
      <w:pPr>
        <w:autoSpaceDE w:val="0"/>
        <w:autoSpaceDN w:val="0"/>
        <w:spacing w:line="240" w:lineRule="auto"/>
        <w:rPr>
          <w:rFonts w:cs="Arial"/>
          <w:sz w:val="18"/>
          <w:szCs w:val="18"/>
          <w:lang w:val="de-DE"/>
        </w:rPr>
      </w:pPr>
    </w:p>
    <w:p w:rsidR="00841AB0" w:rsidRPr="00AA0ABD" w:rsidRDefault="009C53AB" w:rsidP="00841AB0">
      <w:pPr>
        <w:autoSpaceDE w:val="0"/>
        <w:autoSpaceDN w:val="0"/>
        <w:spacing w:line="240" w:lineRule="auto"/>
        <w:rPr>
          <w:rFonts w:cs="Arial"/>
          <w:sz w:val="18"/>
          <w:szCs w:val="18"/>
          <w:lang w:val="de-DE"/>
        </w:rPr>
      </w:pPr>
      <w:hyperlink r:id="rId22" w:history="1">
        <w:r w:rsidR="00841AB0" w:rsidRPr="00AA0ABD">
          <w:rPr>
            <w:rStyle w:val="Hyperlink"/>
            <w:rFonts w:cs="Arial"/>
            <w:sz w:val="18"/>
            <w:szCs w:val="18"/>
            <w:lang w:val="de-DE"/>
          </w:rPr>
          <w:t>PORTS-Table-01©Bene-GmbH-Wolfgang-Zlodej.jpg</w:t>
        </w:r>
      </w:hyperlink>
    </w:p>
    <w:p w:rsidR="00841AB0" w:rsidRPr="00AA0ABD" w:rsidRDefault="00841AB0" w:rsidP="00841AB0">
      <w:pPr>
        <w:autoSpaceDE w:val="0"/>
        <w:autoSpaceDN w:val="0"/>
        <w:spacing w:line="240" w:lineRule="auto"/>
        <w:rPr>
          <w:rFonts w:cs="Arial"/>
          <w:sz w:val="18"/>
          <w:szCs w:val="18"/>
          <w:lang w:val="de-DE"/>
        </w:rPr>
      </w:pPr>
    </w:p>
    <w:p w:rsidR="00841AB0" w:rsidRPr="00AA0ABD" w:rsidRDefault="009C53AB" w:rsidP="00841AB0">
      <w:pPr>
        <w:autoSpaceDE w:val="0"/>
        <w:autoSpaceDN w:val="0"/>
        <w:spacing w:line="240" w:lineRule="auto"/>
        <w:rPr>
          <w:rFonts w:cs="Arial"/>
          <w:sz w:val="18"/>
          <w:szCs w:val="18"/>
          <w:lang w:val="de-DE"/>
        </w:rPr>
      </w:pPr>
      <w:hyperlink r:id="rId23" w:history="1">
        <w:r w:rsidR="00841AB0" w:rsidRPr="00AA0ABD">
          <w:rPr>
            <w:rStyle w:val="Hyperlink"/>
            <w:rFonts w:cs="Arial"/>
            <w:sz w:val="18"/>
            <w:szCs w:val="18"/>
            <w:lang w:val="de-DE"/>
          </w:rPr>
          <w:t>PORTS-Table-02©Bene-GmbH-Wolfgang-Zlodej.jpg</w:t>
        </w:r>
      </w:hyperlink>
    </w:p>
    <w:p w:rsidR="00841AB0" w:rsidRPr="00AA0ABD" w:rsidRDefault="00841AB0" w:rsidP="00841AB0">
      <w:pPr>
        <w:autoSpaceDE w:val="0"/>
        <w:autoSpaceDN w:val="0"/>
        <w:spacing w:line="240" w:lineRule="auto"/>
        <w:rPr>
          <w:rFonts w:cs="Arial"/>
          <w:sz w:val="18"/>
          <w:szCs w:val="18"/>
          <w:lang w:val="de-DE"/>
        </w:rPr>
      </w:pPr>
    </w:p>
    <w:p w:rsidR="00841AB0" w:rsidRPr="00AA0ABD" w:rsidRDefault="009C53AB" w:rsidP="00841AB0">
      <w:pPr>
        <w:autoSpaceDE w:val="0"/>
        <w:autoSpaceDN w:val="0"/>
        <w:spacing w:line="240" w:lineRule="auto"/>
        <w:rPr>
          <w:rFonts w:cs="Arial"/>
          <w:sz w:val="18"/>
          <w:szCs w:val="18"/>
          <w:lang w:val="de-DE"/>
        </w:rPr>
      </w:pPr>
      <w:hyperlink r:id="rId24" w:history="1">
        <w:r w:rsidR="00841AB0" w:rsidRPr="00AA0ABD">
          <w:rPr>
            <w:rStyle w:val="Hyperlink"/>
            <w:rFonts w:cs="Arial"/>
            <w:sz w:val="18"/>
            <w:szCs w:val="18"/>
            <w:lang w:val="de-DE"/>
          </w:rPr>
          <w:t>PORTS-Table-03©Bene-GmbH-Wolfgang-Zlodej.jpg</w:t>
        </w:r>
      </w:hyperlink>
    </w:p>
    <w:p w:rsidR="00841AB0" w:rsidRPr="00AA0ABD" w:rsidRDefault="00841AB0" w:rsidP="00841AB0">
      <w:pPr>
        <w:autoSpaceDE w:val="0"/>
        <w:autoSpaceDN w:val="0"/>
        <w:spacing w:line="240" w:lineRule="auto"/>
        <w:rPr>
          <w:rFonts w:cs="Arial"/>
          <w:sz w:val="18"/>
          <w:szCs w:val="18"/>
          <w:lang w:val="de-DE"/>
        </w:rPr>
      </w:pPr>
    </w:p>
    <w:p w:rsidR="00841AB0" w:rsidRPr="00AA0ABD" w:rsidRDefault="009C53AB" w:rsidP="00841AB0">
      <w:pPr>
        <w:autoSpaceDE w:val="0"/>
        <w:autoSpaceDN w:val="0"/>
        <w:spacing w:line="240" w:lineRule="auto"/>
        <w:rPr>
          <w:rFonts w:cs="Arial"/>
          <w:sz w:val="18"/>
          <w:szCs w:val="18"/>
          <w:lang w:val="de-DE"/>
        </w:rPr>
      </w:pPr>
      <w:hyperlink r:id="rId25" w:history="1">
        <w:r w:rsidR="00841AB0" w:rsidRPr="00AA0ABD">
          <w:rPr>
            <w:rStyle w:val="Hyperlink"/>
            <w:rFonts w:cs="Arial"/>
            <w:sz w:val="18"/>
            <w:szCs w:val="18"/>
            <w:lang w:val="de-DE"/>
          </w:rPr>
          <w:t>PORTS-Table-Detail©Bene-GmbH-Wolfgang-Zlodej.jpg</w:t>
        </w:r>
      </w:hyperlink>
    </w:p>
    <w:p w:rsidR="00841AB0" w:rsidRPr="00AA0ABD" w:rsidRDefault="00841AB0" w:rsidP="00841AB0">
      <w:pPr>
        <w:autoSpaceDE w:val="0"/>
        <w:autoSpaceDN w:val="0"/>
        <w:spacing w:line="240" w:lineRule="auto"/>
        <w:rPr>
          <w:rFonts w:cs="Arial"/>
          <w:sz w:val="18"/>
          <w:szCs w:val="18"/>
          <w:lang w:val="de-DE"/>
        </w:rPr>
      </w:pPr>
    </w:p>
    <w:p w:rsidR="00841AB0" w:rsidRPr="00AA0ABD" w:rsidRDefault="009C53AB" w:rsidP="00841AB0">
      <w:pPr>
        <w:autoSpaceDE w:val="0"/>
        <w:autoSpaceDN w:val="0"/>
        <w:spacing w:line="240" w:lineRule="auto"/>
        <w:rPr>
          <w:rFonts w:cs="Arial"/>
          <w:sz w:val="18"/>
          <w:szCs w:val="18"/>
          <w:lang w:val="de-DE"/>
        </w:rPr>
      </w:pPr>
      <w:hyperlink r:id="rId26" w:history="1">
        <w:r w:rsidR="00841AB0" w:rsidRPr="00AA0ABD">
          <w:rPr>
            <w:rStyle w:val="Hyperlink"/>
            <w:rFonts w:cs="Arial"/>
            <w:sz w:val="18"/>
            <w:szCs w:val="18"/>
            <w:lang w:val="de-DE"/>
          </w:rPr>
          <w:t>PORTS-Task-Lounge-01©Bene-GmbH-Wolfgang-Zlodej.jpg</w:t>
        </w:r>
      </w:hyperlink>
    </w:p>
    <w:p w:rsidR="00841AB0" w:rsidRPr="00AA0ABD" w:rsidRDefault="00841AB0" w:rsidP="00841AB0">
      <w:pPr>
        <w:autoSpaceDE w:val="0"/>
        <w:autoSpaceDN w:val="0"/>
        <w:spacing w:line="240" w:lineRule="auto"/>
        <w:rPr>
          <w:rFonts w:cs="Arial"/>
          <w:sz w:val="18"/>
          <w:szCs w:val="18"/>
          <w:lang w:val="de-DE"/>
        </w:rPr>
      </w:pPr>
    </w:p>
    <w:p w:rsidR="00841AB0" w:rsidRPr="00AA0ABD" w:rsidRDefault="009C53AB" w:rsidP="00841AB0">
      <w:pPr>
        <w:autoSpaceDE w:val="0"/>
        <w:autoSpaceDN w:val="0"/>
        <w:spacing w:line="240" w:lineRule="auto"/>
        <w:rPr>
          <w:rFonts w:cs="Arial"/>
          <w:sz w:val="18"/>
          <w:szCs w:val="18"/>
          <w:lang w:val="de-DE"/>
        </w:rPr>
      </w:pPr>
      <w:hyperlink r:id="rId27" w:history="1">
        <w:r w:rsidR="00841AB0" w:rsidRPr="00AA0ABD">
          <w:rPr>
            <w:rStyle w:val="Hyperlink"/>
            <w:rFonts w:cs="Arial"/>
            <w:sz w:val="18"/>
            <w:szCs w:val="18"/>
            <w:lang w:val="de-DE"/>
          </w:rPr>
          <w:t>PORTS-Task-Lounge-02©Bene-GmbH-Wolfgang-Zlodej.jpg</w:t>
        </w:r>
      </w:hyperlink>
    </w:p>
    <w:p w:rsidR="00841AB0" w:rsidRPr="00AA0ABD" w:rsidRDefault="00841AB0" w:rsidP="00841AB0">
      <w:pPr>
        <w:autoSpaceDE w:val="0"/>
        <w:autoSpaceDN w:val="0"/>
        <w:spacing w:line="240" w:lineRule="auto"/>
        <w:rPr>
          <w:rFonts w:cs="Arial"/>
          <w:sz w:val="18"/>
          <w:szCs w:val="18"/>
          <w:lang w:val="de-DE"/>
        </w:rPr>
      </w:pPr>
    </w:p>
    <w:p w:rsidR="00841AB0" w:rsidRPr="00AA0ABD" w:rsidRDefault="009C53AB" w:rsidP="00841AB0">
      <w:pPr>
        <w:autoSpaceDE w:val="0"/>
        <w:autoSpaceDN w:val="0"/>
        <w:spacing w:line="240" w:lineRule="auto"/>
        <w:rPr>
          <w:rFonts w:cs="Arial"/>
          <w:sz w:val="18"/>
          <w:szCs w:val="18"/>
          <w:lang w:val="de-DE"/>
        </w:rPr>
      </w:pPr>
      <w:hyperlink r:id="rId28" w:history="1">
        <w:r w:rsidR="00841AB0" w:rsidRPr="00AA0ABD">
          <w:rPr>
            <w:rStyle w:val="Hyperlink"/>
            <w:rFonts w:cs="Arial"/>
            <w:sz w:val="18"/>
            <w:szCs w:val="18"/>
            <w:lang w:val="de-DE"/>
          </w:rPr>
          <w:t>PORTS-Task-Lounge-03©Bene-GmbH-Bernhard-Angerer.jpg</w:t>
        </w:r>
      </w:hyperlink>
    </w:p>
    <w:p w:rsidR="00841AB0" w:rsidRPr="00130DF0" w:rsidRDefault="00841AB0" w:rsidP="00841AB0">
      <w:pPr>
        <w:autoSpaceDE w:val="0"/>
        <w:autoSpaceDN w:val="0"/>
        <w:spacing w:line="240" w:lineRule="auto"/>
        <w:rPr>
          <w:rFonts w:cs="Arial"/>
          <w:sz w:val="20"/>
          <w:szCs w:val="20"/>
        </w:rPr>
      </w:pPr>
    </w:p>
    <w:p w:rsidR="00841AB0" w:rsidRDefault="00841AB0" w:rsidP="00841AB0">
      <w:pPr>
        <w:autoSpaceDE w:val="0"/>
        <w:autoSpaceDN w:val="0"/>
        <w:spacing w:line="240" w:lineRule="auto"/>
        <w:jc w:val="both"/>
        <w:rPr>
          <w:rFonts w:cs="Arial"/>
          <w:b/>
          <w:bCs/>
          <w:sz w:val="20"/>
          <w:szCs w:val="20"/>
        </w:rPr>
      </w:pPr>
    </w:p>
    <w:p w:rsidR="00841AB0" w:rsidRDefault="00841AB0" w:rsidP="00841AB0">
      <w:pPr>
        <w:autoSpaceDE w:val="0"/>
        <w:autoSpaceDN w:val="0"/>
        <w:spacing w:line="240" w:lineRule="auto"/>
        <w:jc w:val="both"/>
        <w:rPr>
          <w:rFonts w:cs="Arial"/>
          <w:b/>
          <w:bCs/>
          <w:sz w:val="20"/>
          <w:szCs w:val="20"/>
        </w:rPr>
      </w:pPr>
    </w:p>
    <w:p w:rsidR="00841AB0" w:rsidRPr="00841AB0" w:rsidRDefault="00841AB0" w:rsidP="00841AB0">
      <w:pPr>
        <w:rPr>
          <w:sz w:val="20"/>
          <w:szCs w:val="20"/>
        </w:rPr>
      </w:pPr>
      <w:r w:rsidRPr="00841AB0">
        <w:rPr>
          <w:sz w:val="20"/>
          <w:szCs w:val="20"/>
        </w:rPr>
        <w:t xml:space="preserve">© </w:t>
      </w:r>
      <w:proofErr w:type="spellStart"/>
      <w:r w:rsidRPr="00841AB0">
        <w:rPr>
          <w:sz w:val="20"/>
          <w:szCs w:val="20"/>
        </w:rPr>
        <w:t>Bene</w:t>
      </w:r>
      <w:proofErr w:type="spellEnd"/>
      <w:r w:rsidRPr="00841AB0">
        <w:rPr>
          <w:sz w:val="20"/>
          <w:szCs w:val="20"/>
        </w:rPr>
        <w:t xml:space="preserve"> GmbH. </w:t>
      </w:r>
      <w:proofErr w:type="spellStart"/>
      <w:r w:rsidRPr="00841AB0">
        <w:rPr>
          <w:sz w:val="20"/>
          <w:szCs w:val="20"/>
        </w:rPr>
        <w:t>Reproduction</w:t>
      </w:r>
      <w:proofErr w:type="spellEnd"/>
      <w:r w:rsidRPr="00841AB0">
        <w:rPr>
          <w:sz w:val="20"/>
          <w:szCs w:val="20"/>
        </w:rPr>
        <w:t xml:space="preserve"> </w:t>
      </w:r>
      <w:proofErr w:type="spellStart"/>
      <w:r w:rsidRPr="00841AB0">
        <w:rPr>
          <w:sz w:val="20"/>
          <w:szCs w:val="20"/>
        </w:rPr>
        <w:t>autorisée</w:t>
      </w:r>
      <w:proofErr w:type="spellEnd"/>
      <w:r w:rsidRPr="00841AB0">
        <w:rPr>
          <w:sz w:val="20"/>
          <w:szCs w:val="20"/>
        </w:rPr>
        <w:t xml:space="preserve"> à </w:t>
      </w:r>
      <w:proofErr w:type="spellStart"/>
      <w:r w:rsidRPr="00841AB0">
        <w:rPr>
          <w:sz w:val="20"/>
          <w:szCs w:val="20"/>
        </w:rPr>
        <w:t>titre</w:t>
      </w:r>
      <w:proofErr w:type="spellEnd"/>
      <w:r w:rsidRPr="00841AB0">
        <w:rPr>
          <w:sz w:val="20"/>
          <w:szCs w:val="20"/>
        </w:rPr>
        <w:t xml:space="preserve"> </w:t>
      </w:r>
      <w:proofErr w:type="spellStart"/>
      <w:r w:rsidRPr="00841AB0">
        <w:rPr>
          <w:sz w:val="20"/>
          <w:szCs w:val="20"/>
        </w:rPr>
        <w:t>gracieux</w:t>
      </w:r>
      <w:proofErr w:type="spellEnd"/>
      <w:r w:rsidRPr="00841AB0">
        <w:rPr>
          <w:sz w:val="20"/>
          <w:szCs w:val="20"/>
        </w:rPr>
        <w:t xml:space="preserve">. Merci de </w:t>
      </w:r>
      <w:proofErr w:type="spellStart"/>
      <w:r w:rsidRPr="00841AB0">
        <w:rPr>
          <w:sz w:val="20"/>
          <w:szCs w:val="20"/>
        </w:rPr>
        <w:t>nous</w:t>
      </w:r>
      <w:proofErr w:type="spellEnd"/>
      <w:r w:rsidRPr="00841AB0">
        <w:rPr>
          <w:sz w:val="20"/>
          <w:szCs w:val="20"/>
        </w:rPr>
        <w:t xml:space="preserve"> en </w:t>
      </w:r>
      <w:proofErr w:type="spellStart"/>
      <w:r w:rsidRPr="00841AB0">
        <w:rPr>
          <w:sz w:val="20"/>
          <w:szCs w:val="20"/>
        </w:rPr>
        <w:t>adresser</w:t>
      </w:r>
      <w:proofErr w:type="spellEnd"/>
      <w:r w:rsidRPr="00841AB0">
        <w:rPr>
          <w:sz w:val="20"/>
          <w:szCs w:val="20"/>
        </w:rPr>
        <w:t xml:space="preserve"> </w:t>
      </w:r>
      <w:proofErr w:type="spellStart"/>
      <w:r w:rsidRPr="00841AB0">
        <w:rPr>
          <w:sz w:val="20"/>
          <w:szCs w:val="20"/>
        </w:rPr>
        <w:t>une</w:t>
      </w:r>
      <w:proofErr w:type="spellEnd"/>
      <w:r w:rsidRPr="00841AB0">
        <w:rPr>
          <w:sz w:val="20"/>
          <w:szCs w:val="20"/>
        </w:rPr>
        <w:t xml:space="preserve"> </w:t>
      </w:r>
      <w:proofErr w:type="spellStart"/>
      <w:r w:rsidRPr="00841AB0">
        <w:rPr>
          <w:sz w:val="20"/>
          <w:szCs w:val="20"/>
        </w:rPr>
        <w:t>copie</w:t>
      </w:r>
      <w:proofErr w:type="spellEnd"/>
      <w:r w:rsidRPr="00841AB0">
        <w:rPr>
          <w:sz w:val="20"/>
          <w:szCs w:val="20"/>
        </w:rPr>
        <w:t>.</w:t>
      </w:r>
    </w:p>
    <w:sectPr w:rsidR="00841AB0" w:rsidRPr="00841AB0" w:rsidSect="00A32B3C">
      <w:headerReference w:type="even" r:id="rId29"/>
      <w:type w:val="continuous"/>
      <w:pgSz w:w="11906" w:h="16838" w:code="9"/>
      <w:pgMar w:top="2438" w:right="1085"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53AB" w:rsidRDefault="009C53AB">
      <w:pPr>
        <w:spacing w:line="240" w:lineRule="auto"/>
      </w:pPr>
      <w:r>
        <w:separator/>
      </w:r>
    </w:p>
  </w:endnote>
  <w:endnote w:type="continuationSeparator" w:id="0">
    <w:p w:rsidR="009C53AB" w:rsidRDefault="009C53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rishNeueSemibold">
    <w:altName w:val="Calibri"/>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4B20" w:rsidRDefault="00854B20">
    <w:pPr>
      <w:pStyle w:val="Fuzeile"/>
    </w:pPr>
  </w:p>
  <w:p w:rsidR="00854B20" w:rsidRDefault="00854B20"/>
  <w:p w:rsidR="00854B20" w:rsidRDefault="00854B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4B20" w:rsidRPr="00762DDC" w:rsidRDefault="00854B20" w:rsidP="00D216D5">
    <w:pPr>
      <w:pStyle w:val="beneFuzeile"/>
      <w:spacing w:line="276" w:lineRule="auto"/>
      <w:rPr>
        <w:lang w:val="fr-FR"/>
      </w:rPr>
    </w:pPr>
    <w:r>
      <w:rPr>
        <w:lang w:val="fr-FR"/>
      </w:rPr>
      <w:t xml:space="preserve">Société : BENE </w:t>
    </w:r>
    <w:proofErr w:type="spellStart"/>
    <w:proofErr w:type="gramStart"/>
    <w:r>
      <w:rPr>
        <w:lang w:val="fr-FR"/>
      </w:rPr>
      <w:t>GmbH</w:t>
    </w:r>
    <w:proofErr w:type="spellEnd"/>
    <w:r>
      <w:rPr>
        <w:lang w:val="fr-FR"/>
      </w:rPr>
      <w:t xml:space="preserve">  Forme</w:t>
    </w:r>
    <w:proofErr w:type="gramEnd"/>
    <w:r>
      <w:rPr>
        <w:lang w:val="fr-FR"/>
      </w:rPr>
      <w:t xml:space="preserve"> juridique : société à responsabilité limitée  Siège : Waidhofen/</w:t>
    </w:r>
    <w:proofErr w:type="spellStart"/>
    <w:r>
      <w:rPr>
        <w:lang w:val="fr-FR"/>
      </w:rPr>
      <w:t>Ybbs</w:t>
    </w:r>
    <w:proofErr w:type="spellEnd"/>
    <w:r>
      <w:rPr>
        <w:lang w:val="fr-FR"/>
      </w:rPr>
      <w:t xml:space="preserve">  </w:t>
    </w:r>
    <w:r>
      <w:rPr>
        <w:lang w:val="fr-FR"/>
      </w:rPr>
      <w:br/>
      <w:t>N</w:t>
    </w:r>
    <w:r>
      <w:rPr>
        <w:vertAlign w:val="superscript"/>
        <w:lang w:val="fr-FR"/>
      </w:rPr>
      <w:t>o</w:t>
    </w:r>
    <w:r>
      <w:rPr>
        <w:lang w:val="fr-FR"/>
      </w:rPr>
      <w:t xml:space="preserve"> du registre des sociétés : 444783v  Tribunal du registre du commerce : </w:t>
    </w:r>
    <w:proofErr w:type="spellStart"/>
    <w:r>
      <w:rPr>
        <w:lang w:val="fr-FR"/>
      </w:rPr>
      <w:t>Landesgericht</w:t>
    </w:r>
    <w:proofErr w:type="spellEnd"/>
    <w:r>
      <w:rPr>
        <w:lang w:val="fr-FR"/>
      </w:rPr>
      <w:t xml:space="preserve"> St. </w:t>
    </w:r>
    <w:proofErr w:type="spellStart"/>
    <w:r>
      <w:rPr>
        <w:lang w:val="fr-FR"/>
      </w:rPr>
      <w:t>Pölten</w:t>
    </w:r>
    <w:proofErr w:type="spellEnd"/>
    <w:r>
      <w:rPr>
        <w:lang w:val="fr-FR"/>
      </w:rPr>
      <w:t xml:space="preserve">  Numéro DVR : 0006203</w:t>
    </w:r>
    <w:r>
      <w:rPr>
        <w:lang w:val="fr-FR"/>
      </w:rPr>
      <w:tab/>
    </w:r>
    <w:r w:rsidR="00C044FA">
      <w:rPr>
        <w:lang w:val="fr-FR"/>
      </w:rPr>
      <w:fldChar w:fldCharType="begin"/>
    </w:r>
    <w:r>
      <w:rPr>
        <w:lang w:val="fr-FR"/>
      </w:rPr>
      <w:instrText xml:space="preserve"> PAGE </w:instrText>
    </w:r>
    <w:r w:rsidR="00C044FA">
      <w:rPr>
        <w:lang w:val="fr-FR"/>
      </w:rPr>
      <w:fldChar w:fldCharType="separate"/>
    </w:r>
    <w:r w:rsidR="00762DDC">
      <w:rPr>
        <w:noProof/>
        <w:lang w:val="fr-FR"/>
      </w:rPr>
      <w:t>2</w:t>
    </w:r>
    <w:r w:rsidR="00C044FA">
      <w:rPr>
        <w:lang w:val="fr-FR"/>
      </w:rPr>
      <w:fldChar w:fldCharType="end"/>
    </w:r>
    <w:r>
      <w:rPr>
        <w:lang w:val="fr-FR"/>
      </w:rPr>
      <w:t xml:space="preserve"> / </w:t>
    </w:r>
    <w:r w:rsidR="00C044FA">
      <w:rPr>
        <w:lang w:val="fr-FR"/>
      </w:rPr>
      <w:fldChar w:fldCharType="begin"/>
    </w:r>
    <w:r>
      <w:rPr>
        <w:lang w:val="fr-FR"/>
      </w:rPr>
      <w:instrText xml:space="preserve"> NUMPAGES </w:instrText>
    </w:r>
    <w:r w:rsidR="00C044FA">
      <w:rPr>
        <w:lang w:val="fr-FR"/>
      </w:rPr>
      <w:fldChar w:fldCharType="separate"/>
    </w:r>
    <w:r w:rsidR="00762DDC">
      <w:rPr>
        <w:noProof/>
        <w:lang w:val="fr-FR"/>
      </w:rPr>
      <w:t>3</w:t>
    </w:r>
    <w:r w:rsidR="00C044FA">
      <w:rPr>
        <w:lang w:val="fr-FR"/>
      </w:rPr>
      <w:fldChar w:fldCharType="end"/>
    </w:r>
    <w:r>
      <w:rPr>
        <w:lang w:val="fr-FR"/>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53AB" w:rsidRDefault="009C53AB">
      <w:pPr>
        <w:spacing w:line="240" w:lineRule="auto"/>
      </w:pPr>
      <w:r>
        <w:separator/>
      </w:r>
    </w:p>
  </w:footnote>
  <w:footnote w:type="continuationSeparator" w:id="0">
    <w:p w:rsidR="009C53AB" w:rsidRDefault="009C53A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4B20" w:rsidRPr="00762DDC" w:rsidRDefault="00854B20" w:rsidP="00222B60">
    <w:pPr>
      <w:pStyle w:val="beneClaim"/>
      <w:ind w:right="15"/>
      <w:rPr>
        <w:lang w:val="fr-FR"/>
      </w:rPr>
    </w:pPr>
    <w:r>
      <w:rPr>
        <w:b w:val="0"/>
        <w:noProof/>
        <w:lang w:val="fr-FR" w:eastAsia="fr-FR"/>
      </w:rPr>
      <w:drawing>
        <wp:anchor distT="0" distB="0" distL="114300" distR="114300" simplePos="0" relativeHeight="251664896" behindDoc="0" locked="0" layoutInCell="1" allowOverlap="1">
          <wp:simplePos x="0" y="0"/>
          <wp:positionH relativeFrom="column">
            <wp:posOffset>4937760</wp:posOffset>
          </wp:positionH>
          <wp:positionV relativeFrom="page">
            <wp:posOffset>629285</wp:posOffset>
          </wp:positionV>
          <wp:extent cx="1247140" cy="456565"/>
          <wp:effectExtent l="0" t="0" r="0" b="635"/>
          <wp:wrapNone/>
          <wp:docPr id="28"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Pr>
        <w:bCs/>
        <w:lang w:val="fr-FR"/>
      </w:rPr>
      <w:t>SOURCE D’INSPIRATION AU BUREAU. DEPUIS 1790.</w:t>
    </w:r>
  </w:p>
  <w:p w:rsidR="00854B20" w:rsidRPr="00762DDC" w:rsidRDefault="00854B20" w:rsidP="00222B60">
    <w:pPr>
      <w:spacing w:line="240" w:lineRule="auto"/>
      <w:ind w:right="15"/>
      <w:rPr>
        <w:rFonts w:cs="Arial"/>
        <w:b/>
        <w:sz w:val="12"/>
        <w:szCs w:val="12"/>
        <w:lang w:val="fr-FR"/>
      </w:rPr>
    </w:pPr>
  </w:p>
  <w:p w:rsidR="00854B20" w:rsidRPr="00DF16E4" w:rsidRDefault="00854B20" w:rsidP="00894FB2">
    <w:pPr>
      <w:pStyle w:val="beneKopf1Zeile"/>
      <w:ind w:right="2231"/>
      <w:rPr>
        <w:caps/>
        <w:lang w:val="de-DE"/>
      </w:rPr>
    </w:pPr>
    <w:r w:rsidRPr="00DF16E4">
      <w:rPr>
        <w:caps/>
        <w:lang w:val="de-DE"/>
      </w:rPr>
      <w:t>Bene GmbH, Schwarzwiesenstrasse 3,</w:t>
    </w:r>
    <w:r w:rsidR="00DF16E4" w:rsidRPr="00DF16E4">
      <w:rPr>
        <w:caps/>
        <w:lang w:val="de-DE"/>
      </w:rPr>
      <w:t xml:space="preserve"> </w:t>
    </w:r>
    <w:r w:rsidRPr="00DF16E4">
      <w:rPr>
        <w:caps/>
        <w:lang w:val="de-DE"/>
      </w:rPr>
      <w:t>3340 Waidhofen/Ybbs</w:t>
    </w:r>
    <w:r w:rsidR="00DF16E4" w:rsidRPr="00DF16E4">
      <w:rPr>
        <w:caps/>
        <w:lang w:val="de-DE"/>
      </w:rPr>
      <w:t xml:space="preserve">, </w:t>
    </w:r>
    <w:r w:rsidR="00DF16E4">
      <w:rPr>
        <w:caps/>
        <w:lang w:val="de-DE"/>
      </w:rPr>
      <w:t>AUTRICHE</w:t>
    </w:r>
  </w:p>
  <w:p w:rsidR="00854B20" w:rsidRPr="00762DDC" w:rsidRDefault="00854B20" w:rsidP="00894FB2">
    <w:pPr>
      <w:pStyle w:val="beneKopfZeile2u3"/>
      <w:ind w:right="2231"/>
      <w:rPr>
        <w:caps/>
        <w:lang w:val="fr-FR"/>
      </w:rPr>
    </w:pPr>
    <w:r>
      <w:rPr>
        <w:caps/>
        <w:lang w:val="fr-FR"/>
      </w:rPr>
      <w:t>Téléphone : +43-7442-500-0, fax : +43-7442-500-3380</w:t>
    </w:r>
  </w:p>
  <w:p w:rsidR="00854B20" w:rsidRPr="00762DDC" w:rsidRDefault="00854B20" w:rsidP="00894FB2">
    <w:pPr>
      <w:pStyle w:val="beneKopfZeile2u3"/>
      <w:ind w:right="2231"/>
      <w:rPr>
        <w:caps/>
        <w:lang w:val="fr-FR"/>
      </w:rPr>
    </w:pPr>
    <w:r>
      <w:rPr>
        <w:caps/>
        <w:lang w:val="fr-FR"/>
      </w:rPr>
      <w:t>press@bene.com, WWW.BENE.COM</w:t>
    </w:r>
  </w:p>
  <w:p w:rsidR="00854B20" w:rsidRPr="00762DDC" w:rsidRDefault="00854B20" w:rsidP="003C1D2A">
    <w:pPr>
      <w:spacing w:line="240" w:lineRule="auto"/>
      <w:rPr>
        <w:sz w:val="2"/>
        <w:lang w:val="fr-FR"/>
      </w:rPr>
    </w:pPr>
  </w:p>
  <w:p w:rsidR="00854B20" w:rsidRPr="00762DDC" w:rsidRDefault="00854B20">
    <w:pPr>
      <w:rPr>
        <w:lang w:val="fr-FR"/>
      </w:rPr>
    </w:pPr>
  </w:p>
  <w:p w:rsidR="00854B20" w:rsidRPr="00762DDC" w:rsidRDefault="00854B20">
    <w:pP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4B20" w:rsidRDefault="00854B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3"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6"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9"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 w:numId="2">
    <w:abstractNumId w:val="4"/>
  </w:num>
  <w:num w:numId="3">
    <w:abstractNumId w:val="11"/>
  </w:num>
  <w:num w:numId="4">
    <w:abstractNumId w:val="3"/>
  </w:num>
  <w:num w:numId="5">
    <w:abstractNumId w:val="8"/>
  </w:num>
  <w:num w:numId="6">
    <w:abstractNumId w:val="2"/>
  </w:num>
  <w:num w:numId="7">
    <w:abstractNumId w:val="10"/>
  </w:num>
  <w:num w:numId="8">
    <w:abstractNumId w:val="5"/>
  </w:num>
  <w:num w:numId="9">
    <w:abstractNumId w:val="1"/>
  </w:num>
  <w:num w:numId="10">
    <w:abstractNumId w:val="6"/>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rawingGridHorizontalSpacing w:val="171"/>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7942"/>
    <w:rsid w:val="000000F2"/>
    <w:rsid w:val="0000070E"/>
    <w:rsid w:val="000009F4"/>
    <w:rsid w:val="00001426"/>
    <w:rsid w:val="00001F57"/>
    <w:rsid w:val="00002AEF"/>
    <w:rsid w:val="00003029"/>
    <w:rsid w:val="00003B7B"/>
    <w:rsid w:val="00004454"/>
    <w:rsid w:val="00004CDC"/>
    <w:rsid w:val="00006157"/>
    <w:rsid w:val="00006B8B"/>
    <w:rsid w:val="000075D2"/>
    <w:rsid w:val="00007A5C"/>
    <w:rsid w:val="00007EFF"/>
    <w:rsid w:val="000106AD"/>
    <w:rsid w:val="00010FFD"/>
    <w:rsid w:val="00011260"/>
    <w:rsid w:val="00011930"/>
    <w:rsid w:val="000121AA"/>
    <w:rsid w:val="000124F6"/>
    <w:rsid w:val="0001257F"/>
    <w:rsid w:val="00012753"/>
    <w:rsid w:val="00013026"/>
    <w:rsid w:val="000134A4"/>
    <w:rsid w:val="00013DC1"/>
    <w:rsid w:val="000152AD"/>
    <w:rsid w:val="000155B3"/>
    <w:rsid w:val="00015D5B"/>
    <w:rsid w:val="00016952"/>
    <w:rsid w:val="00017D30"/>
    <w:rsid w:val="00017F2E"/>
    <w:rsid w:val="00020101"/>
    <w:rsid w:val="00020A09"/>
    <w:rsid w:val="00020FF5"/>
    <w:rsid w:val="0002135B"/>
    <w:rsid w:val="00021CC1"/>
    <w:rsid w:val="000223D6"/>
    <w:rsid w:val="00022866"/>
    <w:rsid w:val="00022960"/>
    <w:rsid w:val="00022A9A"/>
    <w:rsid w:val="00022FC5"/>
    <w:rsid w:val="000231AF"/>
    <w:rsid w:val="00024E2F"/>
    <w:rsid w:val="00025CDC"/>
    <w:rsid w:val="000260DD"/>
    <w:rsid w:val="00026C9A"/>
    <w:rsid w:val="00026F9E"/>
    <w:rsid w:val="00027111"/>
    <w:rsid w:val="00027913"/>
    <w:rsid w:val="0003020F"/>
    <w:rsid w:val="000309C6"/>
    <w:rsid w:val="00030E55"/>
    <w:rsid w:val="000310F7"/>
    <w:rsid w:val="00032863"/>
    <w:rsid w:val="00032BEC"/>
    <w:rsid w:val="00032C5B"/>
    <w:rsid w:val="00033B16"/>
    <w:rsid w:val="000355FB"/>
    <w:rsid w:val="000356AB"/>
    <w:rsid w:val="000358FE"/>
    <w:rsid w:val="00036097"/>
    <w:rsid w:val="00036A83"/>
    <w:rsid w:val="000402E6"/>
    <w:rsid w:val="000403B8"/>
    <w:rsid w:val="00040E33"/>
    <w:rsid w:val="000411D6"/>
    <w:rsid w:val="00041623"/>
    <w:rsid w:val="0004203D"/>
    <w:rsid w:val="000429B9"/>
    <w:rsid w:val="00043211"/>
    <w:rsid w:val="000443EE"/>
    <w:rsid w:val="000449D3"/>
    <w:rsid w:val="00044B21"/>
    <w:rsid w:val="00044D34"/>
    <w:rsid w:val="00045FD8"/>
    <w:rsid w:val="0004619F"/>
    <w:rsid w:val="000466C8"/>
    <w:rsid w:val="00047873"/>
    <w:rsid w:val="000479D8"/>
    <w:rsid w:val="000509AB"/>
    <w:rsid w:val="00051465"/>
    <w:rsid w:val="00051BEE"/>
    <w:rsid w:val="00052A36"/>
    <w:rsid w:val="00053164"/>
    <w:rsid w:val="00054BB9"/>
    <w:rsid w:val="00054F1A"/>
    <w:rsid w:val="00055110"/>
    <w:rsid w:val="00055DC0"/>
    <w:rsid w:val="00056DFB"/>
    <w:rsid w:val="0005743F"/>
    <w:rsid w:val="0005745F"/>
    <w:rsid w:val="00057AB3"/>
    <w:rsid w:val="00060505"/>
    <w:rsid w:val="000606EC"/>
    <w:rsid w:val="000616E8"/>
    <w:rsid w:val="0006207A"/>
    <w:rsid w:val="00062CEC"/>
    <w:rsid w:val="00062DE4"/>
    <w:rsid w:val="0006329F"/>
    <w:rsid w:val="00063479"/>
    <w:rsid w:val="0006363B"/>
    <w:rsid w:val="000637C2"/>
    <w:rsid w:val="000637F7"/>
    <w:rsid w:val="0006387D"/>
    <w:rsid w:val="00063952"/>
    <w:rsid w:val="00063AE5"/>
    <w:rsid w:val="00064786"/>
    <w:rsid w:val="0006627E"/>
    <w:rsid w:val="00066613"/>
    <w:rsid w:val="00066BEE"/>
    <w:rsid w:val="00066D8A"/>
    <w:rsid w:val="00066F0B"/>
    <w:rsid w:val="0006705D"/>
    <w:rsid w:val="00067A1B"/>
    <w:rsid w:val="00070DD7"/>
    <w:rsid w:val="000713A8"/>
    <w:rsid w:val="00071E8E"/>
    <w:rsid w:val="0007201D"/>
    <w:rsid w:val="000726D7"/>
    <w:rsid w:val="00074083"/>
    <w:rsid w:val="0007473B"/>
    <w:rsid w:val="00075106"/>
    <w:rsid w:val="000751DF"/>
    <w:rsid w:val="00075CBB"/>
    <w:rsid w:val="00075DB6"/>
    <w:rsid w:val="00076B79"/>
    <w:rsid w:val="000770F4"/>
    <w:rsid w:val="00077440"/>
    <w:rsid w:val="000807CC"/>
    <w:rsid w:val="00080D42"/>
    <w:rsid w:val="00081B5C"/>
    <w:rsid w:val="0008217C"/>
    <w:rsid w:val="0008221F"/>
    <w:rsid w:val="00082FEF"/>
    <w:rsid w:val="000836D9"/>
    <w:rsid w:val="00083760"/>
    <w:rsid w:val="00083C86"/>
    <w:rsid w:val="00084483"/>
    <w:rsid w:val="000847F9"/>
    <w:rsid w:val="00084A1E"/>
    <w:rsid w:val="00084B2E"/>
    <w:rsid w:val="00085FE6"/>
    <w:rsid w:val="00086B81"/>
    <w:rsid w:val="00086F4D"/>
    <w:rsid w:val="00091955"/>
    <w:rsid w:val="00092834"/>
    <w:rsid w:val="000937BE"/>
    <w:rsid w:val="0009388B"/>
    <w:rsid w:val="00094384"/>
    <w:rsid w:val="00094398"/>
    <w:rsid w:val="000945AD"/>
    <w:rsid w:val="00095B30"/>
    <w:rsid w:val="00096B35"/>
    <w:rsid w:val="00096D16"/>
    <w:rsid w:val="00097D63"/>
    <w:rsid w:val="000A090F"/>
    <w:rsid w:val="000A1DCA"/>
    <w:rsid w:val="000A2B50"/>
    <w:rsid w:val="000A2C0F"/>
    <w:rsid w:val="000A2C23"/>
    <w:rsid w:val="000A3423"/>
    <w:rsid w:val="000A416E"/>
    <w:rsid w:val="000A4378"/>
    <w:rsid w:val="000A475A"/>
    <w:rsid w:val="000A6974"/>
    <w:rsid w:val="000A73C6"/>
    <w:rsid w:val="000B06D2"/>
    <w:rsid w:val="000B086E"/>
    <w:rsid w:val="000B1E94"/>
    <w:rsid w:val="000B1F4E"/>
    <w:rsid w:val="000B2BC5"/>
    <w:rsid w:val="000B3E75"/>
    <w:rsid w:val="000B45B6"/>
    <w:rsid w:val="000B50E6"/>
    <w:rsid w:val="000B55FF"/>
    <w:rsid w:val="000B5B3C"/>
    <w:rsid w:val="000B6C78"/>
    <w:rsid w:val="000C08A1"/>
    <w:rsid w:val="000C0C91"/>
    <w:rsid w:val="000C18DC"/>
    <w:rsid w:val="000C1CCD"/>
    <w:rsid w:val="000C1D14"/>
    <w:rsid w:val="000C1D85"/>
    <w:rsid w:val="000C229E"/>
    <w:rsid w:val="000C2A8E"/>
    <w:rsid w:val="000C327D"/>
    <w:rsid w:val="000C4853"/>
    <w:rsid w:val="000C4C86"/>
    <w:rsid w:val="000C6C0B"/>
    <w:rsid w:val="000C7249"/>
    <w:rsid w:val="000C733D"/>
    <w:rsid w:val="000C7BF2"/>
    <w:rsid w:val="000D0350"/>
    <w:rsid w:val="000D0922"/>
    <w:rsid w:val="000D0DF7"/>
    <w:rsid w:val="000D1AE8"/>
    <w:rsid w:val="000D27C3"/>
    <w:rsid w:val="000D2DEC"/>
    <w:rsid w:val="000D3067"/>
    <w:rsid w:val="000D33A7"/>
    <w:rsid w:val="000D3D25"/>
    <w:rsid w:val="000D3D96"/>
    <w:rsid w:val="000D44AF"/>
    <w:rsid w:val="000D4805"/>
    <w:rsid w:val="000D4BDC"/>
    <w:rsid w:val="000D53A5"/>
    <w:rsid w:val="000D6A0F"/>
    <w:rsid w:val="000D6D4C"/>
    <w:rsid w:val="000D77D2"/>
    <w:rsid w:val="000E137D"/>
    <w:rsid w:val="000E1BD7"/>
    <w:rsid w:val="000E1ED5"/>
    <w:rsid w:val="000E212A"/>
    <w:rsid w:val="000E274D"/>
    <w:rsid w:val="000E2B76"/>
    <w:rsid w:val="000E32D8"/>
    <w:rsid w:val="000E383F"/>
    <w:rsid w:val="000E3D51"/>
    <w:rsid w:val="000E3E91"/>
    <w:rsid w:val="000E3FEC"/>
    <w:rsid w:val="000E67F1"/>
    <w:rsid w:val="000E76C1"/>
    <w:rsid w:val="000E7DB7"/>
    <w:rsid w:val="000F0095"/>
    <w:rsid w:val="000F027A"/>
    <w:rsid w:val="000F0A44"/>
    <w:rsid w:val="000F13F8"/>
    <w:rsid w:val="000F17CB"/>
    <w:rsid w:val="000F1D47"/>
    <w:rsid w:val="000F1E3F"/>
    <w:rsid w:val="000F219E"/>
    <w:rsid w:val="000F26AC"/>
    <w:rsid w:val="000F285E"/>
    <w:rsid w:val="000F32AE"/>
    <w:rsid w:val="000F6A02"/>
    <w:rsid w:val="000F6F6F"/>
    <w:rsid w:val="000F7286"/>
    <w:rsid w:val="000F7AED"/>
    <w:rsid w:val="001006DF"/>
    <w:rsid w:val="00100A13"/>
    <w:rsid w:val="001010C7"/>
    <w:rsid w:val="00101E3A"/>
    <w:rsid w:val="0010297A"/>
    <w:rsid w:val="00103ADF"/>
    <w:rsid w:val="00103E64"/>
    <w:rsid w:val="00103E7C"/>
    <w:rsid w:val="00104212"/>
    <w:rsid w:val="00104351"/>
    <w:rsid w:val="0010547E"/>
    <w:rsid w:val="00105F46"/>
    <w:rsid w:val="00106959"/>
    <w:rsid w:val="00106F74"/>
    <w:rsid w:val="001071CF"/>
    <w:rsid w:val="00107249"/>
    <w:rsid w:val="00107442"/>
    <w:rsid w:val="001076BA"/>
    <w:rsid w:val="00107EFE"/>
    <w:rsid w:val="001102C9"/>
    <w:rsid w:val="00110D9D"/>
    <w:rsid w:val="00111906"/>
    <w:rsid w:val="001124EE"/>
    <w:rsid w:val="00112AA7"/>
    <w:rsid w:val="00113444"/>
    <w:rsid w:val="00114391"/>
    <w:rsid w:val="00114F4B"/>
    <w:rsid w:val="001152A7"/>
    <w:rsid w:val="001156ED"/>
    <w:rsid w:val="0011590A"/>
    <w:rsid w:val="00115954"/>
    <w:rsid w:val="00115BC8"/>
    <w:rsid w:val="0011636A"/>
    <w:rsid w:val="00116757"/>
    <w:rsid w:val="00116A68"/>
    <w:rsid w:val="001225EE"/>
    <w:rsid w:val="00124420"/>
    <w:rsid w:val="00124982"/>
    <w:rsid w:val="00124B59"/>
    <w:rsid w:val="00124C19"/>
    <w:rsid w:val="00125C0E"/>
    <w:rsid w:val="0012602D"/>
    <w:rsid w:val="001264D0"/>
    <w:rsid w:val="00126A7B"/>
    <w:rsid w:val="00126B26"/>
    <w:rsid w:val="001272B5"/>
    <w:rsid w:val="001272CD"/>
    <w:rsid w:val="001279D4"/>
    <w:rsid w:val="0013121B"/>
    <w:rsid w:val="001324AA"/>
    <w:rsid w:val="00132545"/>
    <w:rsid w:val="001330BA"/>
    <w:rsid w:val="001330FB"/>
    <w:rsid w:val="0013404B"/>
    <w:rsid w:val="00134C98"/>
    <w:rsid w:val="00135350"/>
    <w:rsid w:val="00135755"/>
    <w:rsid w:val="00135901"/>
    <w:rsid w:val="00135A90"/>
    <w:rsid w:val="00136CE7"/>
    <w:rsid w:val="00137249"/>
    <w:rsid w:val="001376B9"/>
    <w:rsid w:val="00137714"/>
    <w:rsid w:val="00140652"/>
    <w:rsid w:val="001407A6"/>
    <w:rsid w:val="00140B32"/>
    <w:rsid w:val="00140E19"/>
    <w:rsid w:val="00142AA7"/>
    <w:rsid w:val="00142B19"/>
    <w:rsid w:val="00142BD9"/>
    <w:rsid w:val="00142E47"/>
    <w:rsid w:val="0014322E"/>
    <w:rsid w:val="00143BD7"/>
    <w:rsid w:val="0014619C"/>
    <w:rsid w:val="00147655"/>
    <w:rsid w:val="00151790"/>
    <w:rsid w:val="00151E8C"/>
    <w:rsid w:val="00151F69"/>
    <w:rsid w:val="001524EB"/>
    <w:rsid w:val="001529C8"/>
    <w:rsid w:val="00152BAE"/>
    <w:rsid w:val="00152C9A"/>
    <w:rsid w:val="00152D7B"/>
    <w:rsid w:val="0015357B"/>
    <w:rsid w:val="00153593"/>
    <w:rsid w:val="00153851"/>
    <w:rsid w:val="00153EEC"/>
    <w:rsid w:val="0015437A"/>
    <w:rsid w:val="00154439"/>
    <w:rsid w:val="00155A94"/>
    <w:rsid w:val="00156360"/>
    <w:rsid w:val="00156C3E"/>
    <w:rsid w:val="00156CCC"/>
    <w:rsid w:val="00163F42"/>
    <w:rsid w:val="0016425C"/>
    <w:rsid w:val="00164BB6"/>
    <w:rsid w:val="0016576A"/>
    <w:rsid w:val="0016705E"/>
    <w:rsid w:val="00167084"/>
    <w:rsid w:val="00167D23"/>
    <w:rsid w:val="00167FB4"/>
    <w:rsid w:val="001706C9"/>
    <w:rsid w:val="001706EE"/>
    <w:rsid w:val="00171A35"/>
    <w:rsid w:val="00171B51"/>
    <w:rsid w:val="00171F4C"/>
    <w:rsid w:val="00171FA6"/>
    <w:rsid w:val="001725EF"/>
    <w:rsid w:val="00172797"/>
    <w:rsid w:val="00172817"/>
    <w:rsid w:val="00173700"/>
    <w:rsid w:val="00173F99"/>
    <w:rsid w:val="0017476A"/>
    <w:rsid w:val="00174C74"/>
    <w:rsid w:val="0017579E"/>
    <w:rsid w:val="001763FF"/>
    <w:rsid w:val="001770A2"/>
    <w:rsid w:val="00177574"/>
    <w:rsid w:val="00177C02"/>
    <w:rsid w:val="00181837"/>
    <w:rsid w:val="00181F24"/>
    <w:rsid w:val="00182062"/>
    <w:rsid w:val="00182A6F"/>
    <w:rsid w:val="00182B20"/>
    <w:rsid w:val="00183BD0"/>
    <w:rsid w:val="00183EC8"/>
    <w:rsid w:val="00184B82"/>
    <w:rsid w:val="00184EF5"/>
    <w:rsid w:val="00185531"/>
    <w:rsid w:val="0018557F"/>
    <w:rsid w:val="0018590D"/>
    <w:rsid w:val="00186E14"/>
    <w:rsid w:val="0018711B"/>
    <w:rsid w:val="00187F58"/>
    <w:rsid w:val="001906E7"/>
    <w:rsid w:val="00190E10"/>
    <w:rsid w:val="00191596"/>
    <w:rsid w:val="0019182E"/>
    <w:rsid w:val="00192BFE"/>
    <w:rsid w:val="00193CF3"/>
    <w:rsid w:val="00193D07"/>
    <w:rsid w:val="00195047"/>
    <w:rsid w:val="00195B46"/>
    <w:rsid w:val="00195CF8"/>
    <w:rsid w:val="00196905"/>
    <w:rsid w:val="0019702A"/>
    <w:rsid w:val="001970AD"/>
    <w:rsid w:val="00197107"/>
    <w:rsid w:val="001A0318"/>
    <w:rsid w:val="001A08A4"/>
    <w:rsid w:val="001A1437"/>
    <w:rsid w:val="001A14F2"/>
    <w:rsid w:val="001A17F5"/>
    <w:rsid w:val="001A2348"/>
    <w:rsid w:val="001A26BD"/>
    <w:rsid w:val="001A3CD8"/>
    <w:rsid w:val="001A4952"/>
    <w:rsid w:val="001A4DB6"/>
    <w:rsid w:val="001A4EAB"/>
    <w:rsid w:val="001A5B13"/>
    <w:rsid w:val="001A5C52"/>
    <w:rsid w:val="001A62BD"/>
    <w:rsid w:val="001A6782"/>
    <w:rsid w:val="001A73CA"/>
    <w:rsid w:val="001A789C"/>
    <w:rsid w:val="001A7C27"/>
    <w:rsid w:val="001A7CB0"/>
    <w:rsid w:val="001A7D33"/>
    <w:rsid w:val="001A7DEB"/>
    <w:rsid w:val="001B0054"/>
    <w:rsid w:val="001B0D3D"/>
    <w:rsid w:val="001B1305"/>
    <w:rsid w:val="001B171D"/>
    <w:rsid w:val="001B2750"/>
    <w:rsid w:val="001B2A88"/>
    <w:rsid w:val="001B41C2"/>
    <w:rsid w:val="001B4730"/>
    <w:rsid w:val="001B521F"/>
    <w:rsid w:val="001B6005"/>
    <w:rsid w:val="001B7111"/>
    <w:rsid w:val="001B71DC"/>
    <w:rsid w:val="001B7678"/>
    <w:rsid w:val="001C0050"/>
    <w:rsid w:val="001C04A2"/>
    <w:rsid w:val="001C0BD6"/>
    <w:rsid w:val="001C1BC5"/>
    <w:rsid w:val="001C2CA1"/>
    <w:rsid w:val="001C2E71"/>
    <w:rsid w:val="001C317A"/>
    <w:rsid w:val="001C33F6"/>
    <w:rsid w:val="001C4278"/>
    <w:rsid w:val="001C4682"/>
    <w:rsid w:val="001C5A23"/>
    <w:rsid w:val="001C6536"/>
    <w:rsid w:val="001C6B75"/>
    <w:rsid w:val="001C77A5"/>
    <w:rsid w:val="001D10AF"/>
    <w:rsid w:val="001D2F3D"/>
    <w:rsid w:val="001D39D9"/>
    <w:rsid w:val="001D408B"/>
    <w:rsid w:val="001D5338"/>
    <w:rsid w:val="001D5909"/>
    <w:rsid w:val="001D6639"/>
    <w:rsid w:val="001D681D"/>
    <w:rsid w:val="001D76CF"/>
    <w:rsid w:val="001E0675"/>
    <w:rsid w:val="001E07A6"/>
    <w:rsid w:val="001E0E49"/>
    <w:rsid w:val="001E3073"/>
    <w:rsid w:val="001E352E"/>
    <w:rsid w:val="001E39B1"/>
    <w:rsid w:val="001E44E5"/>
    <w:rsid w:val="001E5332"/>
    <w:rsid w:val="001E56E6"/>
    <w:rsid w:val="001E5CCF"/>
    <w:rsid w:val="001E6F20"/>
    <w:rsid w:val="001E7745"/>
    <w:rsid w:val="001E77EF"/>
    <w:rsid w:val="001F1191"/>
    <w:rsid w:val="001F1617"/>
    <w:rsid w:val="001F2050"/>
    <w:rsid w:val="001F20AB"/>
    <w:rsid w:val="001F24DE"/>
    <w:rsid w:val="001F2E1F"/>
    <w:rsid w:val="001F3760"/>
    <w:rsid w:val="001F3E87"/>
    <w:rsid w:val="001F3F34"/>
    <w:rsid w:val="001F4218"/>
    <w:rsid w:val="001F4D4A"/>
    <w:rsid w:val="001F5718"/>
    <w:rsid w:val="001F59F4"/>
    <w:rsid w:val="001F5AF4"/>
    <w:rsid w:val="001F5CF8"/>
    <w:rsid w:val="0020073B"/>
    <w:rsid w:val="002008EF"/>
    <w:rsid w:val="002020C4"/>
    <w:rsid w:val="0020289E"/>
    <w:rsid w:val="00202E7B"/>
    <w:rsid w:val="0020314C"/>
    <w:rsid w:val="002036B9"/>
    <w:rsid w:val="00204B57"/>
    <w:rsid w:val="00204B99"/>
    <w:rsid w:val="00204BF3"/>
    <w:rsid w:val="002059F0"/>
    <w:rsid w:val="00205F95"/>
    <w:rsid w:val="002064CF"/>
    <w:rsid w:val="002075A5"/>
    <w:rsid w:val="00210A76"/>
    <w:rsid w:val="00211185"/>
    <w:rsid w:val="002112FF"/>
    <w:rsid w:val="002114A8"/>
    <w:rsid w:val="00211C38"/>
    <w:rsid w:val="00211D0E"/>
    <w:rsid w:val="002125E7"/>
    <w:rsid w:val="00212A43"/>
    <w:rsid w:val="00213446"/>
    <w:rsid w:val="002137E5"/>
    <w:rsid w:val="00213F8D"/>
    <w:rsid w:val="002142B1"/>
    <w:rsid w:val="0021485D"/>
    <w:rsid w:val="002148DA"/>
    <w:rsid w:val="0021521A"/>
    <w:rsid w:val="0021657D"/>
    <w:rsid w:val="00216C8A"/>
    <w:rsid w:val="00220830"/>
    <w:rsid w:val="00220DED"/>
    <w:rsid w:val="00220F97"/>
    <w:rsid w:val="00220FBB"/>
    <w:rsid w:val="00221585"/>
    <w:rsid w:val="0022228A"/>
    <w:rsid w:val="00222B60"/>
    <w:rsid w:val="0022307B"/>
    <w:rsid w:val="0022392D"/>
    <w:rsid w:val="00223BBE"/>
    <w:rsid w:val="00223E0C"/>
    <w:rsid w:val="002246A1"/>
    <w:rsid w:val="0022545F"/>
    <w:rsid w:val="002254C4"/>
    <w:rsid w:val="00225B54"/>
    <w:rsid w:val="00227535"/>
    <w:rsid w:val="00227DEB"/>
    <w:rsid w:val="00227EF3"/>
    <w:rsid w:val="00230403"/>
    <w:rsid w:val="00230518"/>
    <w:rsid w:val="00231570"/>
    <w:rsid w:val="0023162A"/>
    <w:rsid w:val="00232EE8"/>
    <w:rsid w:val="00232F7E"/>
    <w:rsid w:val="00233159"/>
    <w:rsid w:val="00233BC2"/>
    <w:rsid w:val="002345BB"/>
    <w:rsid w:val="002350AB"/>
    <w:rsid w:val="002356F2"/>
    <w:rsid w:val="0023605B"/>
    <w:rsid w:val="002405DF"/>
    <w:rsid w:val="00240F35"/>
    <w:rsid w:val="00241E11"/>
    <w:rsid w:val="002424FC"/>
    <w:rsid w:val="00243475"/>
    <w:rsid w:val="00243834"/>
    <w:rsid w:val="00243872"/>
    <w:rsid w:val="00243DBC"/>
    <w:rsid w:val="00243DCA"/>
    <w:rsid w:val="00244973"/>
    <w:rsid w:val="002469B6"/>
    <w:rsid w:val="00246D1E"/>
    <w:rsid w:val="00247295"/>
    <w:rsid w:val="002508E2"/>
    <w:rsid w:val="002510C4"/>
    <w:rsid w:val="00251727"/>
    <w:rsid w:val="002518BD"/>
    <w:rsid w:val="0025198F"/>
    <w:rsid w:val="00252073"/>
    <w:rsid w:val="00252CA4"/>
    <w:rsid w:val="00253348"/>
    <w:rsid w:val="00253591"/>
    <w:rsid w:val="00255372"/>
    <w:rsid w:val="002562C9"/>
    <w:rsid w:val="002562CB"/>
    <w:rsid w:val="00256F5C"/>
    <w:rsid w:val="00257AC1"/>
    <w:rsid w:val="00260144"/>
    <w:rsid w:val="002602CC"/>
    <w:rsid w:val="0026052C"/>
    <w:rsid w:val="00260CBE"/>
    <w:rsid w:val="00262DFA"/>
    <w:rsid w:val="00263AFE"/>
    <w:rsid w:val="00263E55"/>
    <w:rsid w:val="00264930"/>
    <w:rsid w:val="00264C4A"/>
    <w:rsid w:val="002665E7"/>
    <w:rsid w:val="002705B3"/>
    <w:rsid w:val="00270F70"/>
    <w:rsid w:val="002712CE"/>
    <w:rsid w:val="002713B3"/>
    <w:rsid w:val="0027180C"/>
    <w:rsid w:val="002728DB"/>
    <w:rsid w:val="00272DA0"/>
    <w:rsid w:val="00273365"/>
    <w:rsid w:val="0027376E"/>
    <w:rsid w:val="00273A38"/>
    <w:rsid w:val="00273B8F"/>
    <w:rsid w:val="00273F73"/>
    <w:rsid w:val="00274476"/>
    <w:rsid w:val="002747C8"/>
    <w:rsid w:val="00274EE1"/>
    <w:rsid w:val="002755D6"/>
    <w:rsid w:val="00275EDC"/>
    <w:rsid w:val="00276643"/>
    <w:rsid w:val="002769E9"/>
    <w:rsid w:val="00276FDE"/>
    <w:rsid w:val="00277672"/>
    <w:rsid w:val="00277F03"/>
    <w:rsid w:val="002802E6"/>
    <w:rsid w:val="00280401"/>
    <w:rsid w:val="0028266E"/>
    <w:rsid w:val="00282702"/>
    <w:rsid w:val="00282CA8"/>
    <w:rsid w:val="002831D1"/>
    <w:rsid w:val="00283F18"/>
    <w:rsid w:val="0028410A"/>
    <w:rsid w:val="00286847"/>
    <w:rsid w:val="002871AC"/>
    <w:rsid w:val="00287B59"/>
    <w:rsid w:val="00287EA6"/>
    <w:rsid w:val="002904D9"/>
    <w:rsid w:val="00290DC6"/>
    <w:rsid w:val="00291351"/>
    <w:rsid w:val="002925B6"/>
    <w:rsid w:val="00292EFE"/>
    <w:rsid w:val="0029331F"/>
    <w:rsid w:val="00293665"/>
    <w:rsid w:val="00293BB5"/>
    <w:rsid w:val="00294421"/>
    <w:rsid w:val="00294A09"/>
    <w:rsid w:val="00294BCF"/>
    <w:rsid w:val="002953BE"/>
    <w:rsid w:val="002966E8"/>
    <w:rsid w:val="002968E8"/>
    <w:rsid w:val="002A0D57"/>
    <w:rsid w:val="002A1866"/>
    <w:rsid w:val="002A20C5"/>
    <w:rsid w:val="002A287D"/>
    <w:rsid w:val="002A2C59"/>
    <w:rsid w:val="002A2EA9"/>
    <w:rsid w:val="002A2FCB"/>
    <w:rsid w:val="002A398D"/>
    <w:rsid w:val="002A3C69"/>
    <w:rsid w:val="002A5214"/>
    <w:rsid w:val="002A5A5D"/>
    <w:rsid w:val="002A6461"/>
    <w:rsid w:val="002A6527"/>
    <w:rsid w:val="002A6592"/>
    <w:rsid w:val="002A65AE"/>
    <w:rsid w:val="002A68B0"/>
    <w:rsid w:val="002A7C43"/>
    <w:rsid w:val="002B04CE"/>
    <w:rsid w:val="002B055B"/>
    <w:rsid w:val="002B0C9B"/>
    <w:rsid w:val="002B1094"/>
    <w:rsid w:val="002B14C2"/>
    <w:rsid w:val="002B1650"/>
    <w:rsid w:val="002B221E"/>
    <w:rsid w:val="002B28A1"/>
    <w:rsid w:val="002B332B"/>
    <w:rsid w:val="002B350C"/>
    <w:rsid w:val="002B456D"/>
    <w:rsid w:val="002B48B2"/>
    <w:rsid w:val="002B549F"/>
    <w:rsid w:val="002B6954"/>
    <w:rsid w:val="002B6D7E"/>
    <w:rsid w:val="002B7239"/>
    <w:rsid w:val="002B73C9"/>
    <w:rsid w:val="002B7C72"/>
    <w:rsid w:val="002C0008"/>
    <w:rsid w:val="002C0413"/>
    <w:rsid w:val="002C0914"/>
    <w:rsid w:val="002C17A9"/>
    <w:rsid w:val="002C28F5"/>
    <w:rsid w:val="002C3075"/>
    <w:rsid w:val="002C4125"/>
    <w:rsid w:val="002C42B2"/>
    <w:rsid w:val="002C45B7"/>
    <w:rsid w:val="002C4B9F"/>
    <w:rsid w:val="002C560A"/>
    <w:rsid w:val="002C647E"/>
    <w:rsid w:val="002C67E4"/>
    <w:rsid w:val="002C7E3D"/>
    <w:rsid w:val="002C7EFB"/>
    <w:rsid w:val="002D0370"/>
    <w:rsid w:val="002D03EA"/>
    <w:rsid w:val="002D0C99"/>
    <w:rsid w:val="002D1B41"/>
    <w:rsid w:val="002D22E1"/>
    <w:rsid w:val="002D2675"/>
    <w:rsid w:val="002D32C9"/>
    <w:rsid w:val="002D37D7"/>
    <w:rsid w:val="002D3E7E"/>
    <w:rsid w:val="002D3FDF"/>
    <w:rsid w:val="002D49F0"/>
    <w:rsid w:val="002D4F32"/>
    <w:rsid w:val="002D6160"/>
    <w:rsid w:val="002D650F"/>
    <w:rsid w:val="002D6D9A"/>
    <w:rsid w:val="002D720C"/>
    <w:rsid w:val="002D72FF"/>
    <w:rsid w:val="002E0E8D"/>
    <w:rsid w:val="002E11A1"/>
    <w:rsid w:val="002E1DE3"/>
    <w:rsid w:val="002E1FBF"/>
    <w:rsid w:val="002E201A"/>
    <w:rsid w:val="002E335D"/>
    <w:rsid w:val="002E3B3B"/>
    <w:rsid w:val="002E3D26"/>
    <w:rsid w:val="002E4DA7"/>
    <w:rsid w:val="002E4E7A"/>
    <w:rsid w:val="002E514B"/>
    <w:rsid w:val="002E5675"/>
    <w:rsid w:val="002E5D72"/>
    <w:rsid w:val="002E64CE"/>
    <w:rsid w:val="002E68E7"/>
    <w:rsid w:val="002E755E"/>
    <w:rsid w:val="002F1D13"/>
    <w:rsid w:val="002F21FF"/>
    <w:rsid w:val="002F4127"/>
    <w:rsid w:val="002F4D42"/>
    <w:rsid w:val="002F52FD"/>
    <w:rsid w:val="002F5F86"/>
    <w:rsid w:val="002F62A8"/>
    <w:rsid w:val="002F6E68"/>
    <w:rsid w:val="002F7646"/>
    <w:rsid w:val="00300619"/>
    <w:rsid w:val="00300A0E"/>
    <w:rsid w:val="00302421"/>
    <w:rsid w:val="00302F93"/>
    <w:rsid w:val="003036FD"/>
    <w:rsid w:val="00304453"/>
    <w:rsid w:val="00304ABF"/>
    <w:rsid w:val="00304C25"/>
    <w:rsid w:val="00304DE5"/>
    <w:rsid w:val="00304E30"/>
    <w:rsid w:val="003068A7"/>
    <w:rsid w:val="003071D9"/>
    <w:rsid w:val="00307345"/>
    <w:rsid w:val="00307B6E"/>
    <w:rsid w:val="003102A3"/>
    <w:rsid w:val="00310552"/>
    <w:rsid w:val="00310FF7"/>
    <w:rsid w:val="00311CF5"/>
    <w:rsid w:val="0031213E"/>
    <w:rsid w:val="00313D48"/>
    <w:rsid w:val="0031410C"/>
    <w:rsid w:val="0031468C"/>
    <w:rsid w:val="003154FB"/>
    <w:rsid w:val="003157C1"/>
    <w:rsid w:val="00315A25"/>
    <w:rsid w:val="00315F93"/>
    <w:rsid w:val="00316849"/>
    <w:rsid w:val="003169C0"/>
    <w:rsid w:val="00316DA6"/>
    <w:rsid w:val="00317395"/>
    <w:rsid w:val="00317A74"/>
    <w:rsid w:val="00317AA3"/>
    <w:rsid w:val="003205D3"/>
    <w:rsid w:val="00320B82"/>
    <w:rsid w:val="00322354"/>
    <w:rsid w:val="00322C95"/>
    <w:rsid w:val="003233B6"/>
    <w:rsid w:val="00323622"/>
    <w:rsid w:val="00323FE7"/>
    <w:rsid w:val="00323FFF"/>
    <w:rsid w:val="003240A6"/>
    <w:rsid w:val="00324397"/>
    <w:rsid w:val="00324E3F"/>
    <w:rsid w:val="00325151"/>
    <w:rsid w:val="00325AC8"/>
    <w:rsid w:val="00325C67"/>
    <w:rsid w:val="00325C79"/>
    <w:rsid w:val="00325DFA"/>
    <w:rsid w:val="00327D18"/>
    <w:rsid w:val="00330AB2"/>
    <w:rsid w:val="003317E3"/>
    <w:rsid w:val="00331E4B"/>
    <w:rsid w:val="00331ED3"/>
    <w:rsid w:val="00332466"/>
    <w:rsid w:val="00332C70"/>
    <w:rsid w:val="00333725"/>
    <w:rsid w:val="003337BC"/>
    <w:rsid w:val="00333E69"/>
    <w:rsid w:val="0033423A"/>
    <w:rsid w:val="00334602"/>
    <w:rsid w:val="003357D1"/>
    <w:rsid w:val="00335A41"/>
    <w:rsid w:val="00337B84"/>
    <w:rsid w:val="003404B6"/>
    <w:rsid w:val="00340692"/>
    <w:rsid w:val="00341871"/>
    <w:rsid w:val="003434F9"/>
    <w:rsid w:val="0034369C"/>
    <w:rsid w:val="00343735"/>
    <w:rsid w:val="00343816"/>
    <w:rsid w:val="00345263"/>
    <w:rsid w:val="00345BDD"/>
    <w:rsid w:val="0034675F"/>
    <w:rsid w:val="00346F61"/>
    <w:rsid w:val="00350F0F"/>
    <w:rsid w:val="003513D5"/>
    <w:rsid w:val="003516B3"/>
    <w:rsid w:val="003520C8"/>
    <w:rsid w:val="0035216F"/>
    <w:rsid w:val="003523B3"/>
    <w:rsid w:val="00353386"/>
    <w:rsid w:val="00353638"/>
    <w:rsid w:val="00353BE8"/>
    <w:rsid w:val="00354576"/>
    <w:rsid w:val="00354618"/>
    <w:rsid w:val="00354CBC"/>
    <w:rsid w:val="00354CEB"/>
    <w:rsid w:val="003556A2"/>
    <w:rsid w:val="00355D27"/>
    <w:rsid w:val="00356464"/>
    <w:rsid w:val="00356AED"/>
    <w:rsid w:val="003575A6"/>
    <w:rsid w:val="003600B6"/>
    <w:rsid w:val="00360439"/>
    <w:rsid w:val="003605B6"/>
    <w:rsid w:val="00360E4B"/>
    <w:rsid w:val="00361678"/>
    <w:rsid w:val="003616AF"/>
    <w:rsid w:val="00362152"/>
    <w:rsid w:val="00362F50"/>
    <w:rsid w:val="003639E0"/>
    <w:rsid w:val="00363A70"/>
    <w:rsid w:val="00363FD9"/>
    <w:rsid w:val="00364A96"/>
    <w:rsid w:val="00366092"/>
    <w:rsid w:val="00366411"/>
    <w:rsid w:val="00366872"/>
    <w:rsid w:val="00367AB4"/>
    <w:rsid w:val="00370839"/>
    <w:rsid w:val="00370AD4"/>
    <w:rsid w:val="00370D58"/>
    <w:rsid w:val="00373C9E"/>
    <w:rsid w:val="003741D4"/>
    <w:rsid w:val="00374A8F"/>
    <w:rsid w:val="00374D02"/>
    <w:rsid w:val="00374FF8"/>
    <w:rsid w:val="00375124"/>
    <w:rsid w:val="00376685"/>
    <w:rsid w:val="0038272F"/>
    <w:rsid w:val="00382883"/>
    <w:rsid w:val="0038426C"/>
    <w:rsid w:val="003842C4"/>
    <w:rsid w:val="003843A1"/>
    <w:rsid w:val="00384835"/>
    <w:rsid w:val="00384F2A"/>
    <w:rsid w:val="0038667F"/>
    <w:rsid w:val="003907C5"/>
    <w:rsid w:val="0039083A"/>
    <w:rsid w:val="00390DB3"/>
    <w:rsid w:val="00391053"/>
    <w:rsid w:val="00391090"/>
    <w:rsid w:val="00391331"/>
    <w:rsid w:val="0039148F"/>
    <w:rsid w:val="00392285"/>
    <w:rsid w:val="003925A9"/>
    <w:rsid w:val="003925B1"/>
    <w:rsid w:val="00392B06"/>
    <w:rsid w:val="00394985"/>
    <w:rsid w:val="003962E9"/>
    <w:rsid w:val="003976D0"/>
    <w:rsid w:val="00397951"/>
    <w:rsid w:val="003A34FC"/>
    <w:rsid w:val="003A3B01"/>
    <w:rsid w:val="003A44B2"/>
    <w:rsid w:val="003A4B2B"/>
    <w:rsid w:val="003A54B0"/>
    <w:rsid w:val="003A5697"/>
    <w:rsid w:val="003A5C70"/>
    <w:rsid w:val="003A5C7F"/>
    <w:rsid w:val="003A652E"/>
    <w:rsid w:val="003A7122"/>
    <w:rsid w:val="003B0265"/>
    <w:rsid w:val="003B033F"/>
    <w:rsid w:val="003B11E1"/>
    <w:rsid w:val="003B1587"/>
    <w:rsid w:val="003B271D"/>
    <w:rsid w:val="003B3C1D"/>
    <w:rsid w:val="003B3E3F"/>
    <w:rsid w:val="003B56A1"/>
    <w:rsid w:val="003B5B24"/>
    <w:rsid w:val="003B6595"/>
    <w:rsid w:val="003B6ECF"/>
    <w:rsid w:val="003B73DE"/>
    <w:rsid w:val="003C14E9"/>
    <w:rsid w:val="003C1D2A"/>
    <w:rsid w:val="003C2B5F"/>
    <w:rsid w:val="003C3024"/>
    <w:rsid w:val="003C319A"/>
    <w:rsid w:val="003C3C4B"/>
    <w:rsid w:val="003C4768"/>
    <w:rsid w:val="003C4F6F"/>
    <w:rsid w:val="003C50E1"/>
    <w:rsid w:val="003C51CC"/>
    <w:rsid w:val="003C6292"/>
    <w:rsid w:val="003C63BF"/>
    <w:rsid w:val="003C7395"/>
    <w:rsid w:val="003C7ED3"/>
    <w:rsid w:val="003D02FD"/>
    <w:rsid w:val="003D04B9"/>
    <w:rsid w:val="003D0B74"/>
    <w:rsid w:val="003D0F0E"/>
    <w:rsid w:val="003D1023"/>
    <w:rsid w:val="003D217A"/>
    <w:rsid w:val="003D26EE"/>
    <w:rsid w:val="003D2A61"/>
    <w:rsid w:val="003D2C57"/>
    <w:rsid w:val="003D2E03"/>
    <w:rsid w:val="003D3206"/>
    <w:rsid w:val="003D3433"/>
    <w:rsid w:val="003D3658"/>
    <w:rsid w:val="003D3686"/>
    <w:rsid w:val="003D3C11"/>
    <w:rsid w:val="003D3D40"/>
    <w:rsid w:val="003D46BA"/>
    <w:rsid w:val="003D4F4F"/>
    <w:rsid w:val="003D4FDC"/>
    <w:rsid w:val="003D50AC"/>
    <w:rsid w:val="003D58B3"/>
    <w:rsid w:val="003D5948"/>
    <w:rsid w:val="003D5993"/>
    <w:rsid w:val="003D5F30"/>
    <w:rsid w:val="003D6490"/>
    <w:rsid w:val="003D64E2"/>
    <w:rsid w:val="003D6E4B"/>
    <w:rsid w:val="003D7DFD"/>
    <w:rsid w:val="003E08CD"/>
    <w:rsid w:val="003E1652"/>
    <w:rsid w:val="003E19A9"/>
    <w:rsid w:val="003E22A5"/>
    <w:rsid w:val="003E2426"/>
    <w:rsid w:val="003E2F8F"/>
    <w:rsid w:val="003E3FA2"/>
    <w:rsid w:val="003E41EA"/>
    <w:rsid w:val="003E47CA"/>
    <w:rsid w:val="003E4983"/>
    <w:rsid w:val="003E4AC7"/>
    <w:rsid w:val="003E4D35"/>
    <w:rsid w:val="003E581F"/>
    <w:rsid w:val="003E6211"/>
    <w:rsid w:val="003E67AA"/>
    <w:rsid w:val="003E6D78"/>
    <w:rsid w:val="003E75DB"/>
    <w:rsid w:val="003F14EC"/>
    <w:rsid w:val="003F1928"/>
    <w:rsid w:val="003F221B"/>
    <w:rsid w:val="003F270F"/>
    <w:rsid w:val="003F2E86"/>
    <w:rsid w:val="003F3122"/>
    <w:rsid w:val="003F35D5"/>
    <w:rsid w:val="003F379E"/>
    <w:rsid w:val="003F3AEB"/>
    <w:rsid w:val="003F3F70"/>
    <w:rsid w:val="003F4391"/>
    <w:rsid w:val="003F453F"/>
    <w:rsid w:val="003F4634"/>
    <w:rsid w:val="003F5ADD"/>
    <w:rsid w:val="003F5FC6"/>
    <w:rsid w:val="003F6108"/>
    <w:rsid w:val="003F6F7C"/>
    <w:rsid w:val="003F7124"/>
    <w:rsid w:val="003F74D2"/>
    <w:rsid w:val="003F7767"/>
    <w:rsid w:val="0040102A"/>
    <w:rsid w:val="00401931"/>
    <w:rsid w:val="00401FEC"/>
    <w:rsid w:val="00404207"/>
    <w:rsid w:val="004045B6"/>
    <w:rsid w:val="00404856"/>
    <w:rsid w:val="0040496D"/>
    <w:rsid w:val="0040521C"/>
    <w:rsid w:val="0040529A"/>
    <w:rsid w:val="004057A2"/>
    <w:rsid w:val="00406FFA"/>
    <w:rsid w:val="00407004"/>
    <w:rsid w:val="004105EB"/>
    <w:rsid w:val="00411BE0"/>
    <w:rsid w:val="00412EEB"/>
    <w:rsid w:val="004136CC"/>
    <w:rsid w:val="0041440F"/>
    <w:rsid w:val="00414975"/>
    <w:rsid w:val="00414D10"/>
    <w:rsid w:val="00416290"/>
    <w:rsid w:val="00417147"/>
    <w:rsid w:val="00417177"/>
    <w:rsid w:val="004175F7"/>
    <w:rsid w:val="00417774"/>
    <w:rsid w:val="00417EED"/>
    <w:rsid w:val="00420035"/>
    <w:rsid w:val="00420449"/>
    <w:rsid w:val="004215B0"/>
    <w:rsid w:val="00421668"/>
    <w:rsid w:val="004216E7"/>
    <w:rsid w:val="004228FB"/>
    <w:rsid w:val="00422D3B"/>
    <w:rsid w:val="00422D55"/>
    <w:rsid w:val="00423E17"/>
    <w:rsid w:val="00426697"/>
    <w:rsid w:val="00427207"/>
    <w:rsid w:val="00427476"/>
    <w:rsid w:val="00427876"/>
    <w:rsid w:val="00430084"/>
    <w:rsid w:val="00430754"/>
    <w:rsid w:val="0043129F"/>
    <w:rsid w:val="004328F1"/>
    <w:rsid w:val="00433208"/>
    <w:rsid w:val="00433313"/>
    <w:rsid w:val="0043339A"/>
    <w:rsid w:val="00433DAF"/>
    <w:rsid w:val="00433E71"/>
    <w:rsid w:val="00434045"/>
    <w:rsid w:val="00434F75"/>
    <w:rsid w:val="00435029"/>
    <w:rsid w:val="00435EFA"/>
    <w:rsid w:val="004364D9"/>
    <w:rsid w:val="00436922"/>
    <w:rsid w:val="00436C31"/>
    <w:rsid w:val="004373B0"/>
    <w:rsid w:val="00440262"/>
    <w:rsid w:val="00440E21"/>
    <w:rsid w:val="00441172"/>
    <w:rsid w:val="00442CDF"/>
    <w:rsid w:val="00442F0D"/>
    <w:rsid w:val="004439E8"/>
    <w:rsid w:val="00443E79"/>
    <w:rsid w:val="004440BE"/>
    <w:rsid w:val="004442F5"/>
    <w:rsid w:val="00444825"/>
    <w:rsid w:val="00444DBD"/>
    <w:rsid w:val="00445176"/>
    <w:rsid w:val="004459BA"/>
    <w:rsid w:val="00445F40"/>
    <w:rsid w:val="0044605E"/>
    <w:rsid w:val="00446250"/>
    <w:rsid w:val="004464EE"/>
    <w:rsid w:val="004466A5"/>
    <w:rsid w:val="00446C9A"/>
    <w:rsid w:val="004471F7"/>
    <w:rsid w:val="00447438"/>
    <w:rsid w:val="0045053C"/>
    <w:rsid w:val="00452440"/>
    <w:rsid w:val="00452634"/>
    <w:rsid w:val="00452E40"/>
    <w:rsid w:val="00453F45"/>
    <w:rsid w:val="00454204"/>
    <w:rsid w:val="00454622"/>
    <w:rsid w:val="00454637"/>
    <w:rsid w:val="004555AC"/>
    <w:rsid w:val="00455B46"/>
    <w:rsid w:val="004560BF"/>
    <w:rsid w:val="00457CF5"/>
    <w:rsid w:val="004608B9"/>
    <w:rsid w:val="004609E2"/>
    <w:rsid w:val="0046163B"/>
    <w:rsid w:val="004616C5"/>
    <w:rsid w:val="00461C34"/>
    <w:rsid w:val="00461CE7"/>
    <w:rsid w:val="004628A9"/>
    <w:rsid w:val="00462926"/>
    <w:rsid w:val="0046323E"/>
    <w:rsid w:val="004633AD"/>
    <w:rsid w:val="004643B6"/>
    <w:rsid w:val="00464941"/>
    <w:rsid w:val="00465315"/>
    <w:rsid w:val="004656D8"/>
    <w:rsid w:val="00466A60"/>
    <w:rsid w:val="004671AF"/>
    <w:rsid w:val="0046725D"/>
    <w:rsid w:val="004674B5"/>
    <w:rsid w:val="0046782C"/>
    <w:rsid w:val="00467FE6"/>
    <w:rsid w:val="0047033C"/>
    <w:rsid w:val="004717DF"/>
    <w:rsid w:val="004717EE"/>
    <w:rsid w:val="00471F27"/>
    <w:rsid w:val="00472667"/>
    <w:rsid w:val="004740F8"/>
    <w:rsid w:val="004744AA"/>
    <w:rsid w:val="004749A9"/>
    <w:rsid w:val="00475151"/>
    <w:rsid w:val="00480618"/>
    <w:rsid w:val="00480835"/>
    <w:rsid w:val="00480AD4"/>
    <w:rsid w:val="00481597"/>
    <w:rsid w:val="00481BE7"/>
    <w:rsid w:val="004825EF"/>
    <w:rsid w:val="00482CC7"/>
    <w:rsid w:val="00482E2A"/>
    <w:rsid w:val="004830EB"/>
    <w:rsid w:val="004835F6"/>
    <w:rsid w:val="00484641"/>
    <w:rsid w:val="00485D6F"/>
    <w:rsid w:val="00486E9F"/>
    <w:rsid w:val="004870DD"/>
    <w:rsid w:val="004874A9"/>
    <w:rsid w:val="00487907"/>
    <w:rsid w:val="00491668"/>
    <w:rsid w:val="00491B4C"/>
    <w:rsid w:val="004922DE"/>
    <w:rsid w:val="004923BE"/>
    <w:rsid w:val="00492F1A"/>
    <w:rsid w:val="004940E2"/>
    <w:rsid w:val="00494CFF"/>
    <w:rsid w:val="00494D83"/>
    <w:rsid w:val="004958FC"/>
    <w:rsid w:val="00496053"/>
    <w:rsid w:val="00496335"/>
    <w:rsid w:val="004968B8"/>
    <w:rsid w:val="0049725A"/>
    <w:rsid w:val="004A0A05"/>
    <w:rsid w:val="004A15ED"/>
    <w:rsid w:val="004A19CD"/>
    <w:rsid w:val="004A1AB1"/>
    <w:rsid w:val="004A287C"/>
    <w:rsid w:val="004A3008"/>
    <w:rsid w:val="004A417B"/>
    <w:rsid w:val="004A4AAF"/>
    <w:rsid w:val="004A4ADA"/>
    <w:rsid w:val="004A4F89"/>
    <w:rsid w:val="004A582F"/>
    <w:rsid w:val="004A60E0"/>
    <w:rsid w:val="004A6A40"/>
    <w:rsid w:val="004A6D2A"/>
    <w:rsid w:val="004A7097"/>
    <w:rsid w:val="004A7498"/>
    <w:rsid w:val="004A7952"/>
    <w:rsid w:val="004B0A84"/>
    <w:rsid w:val="004B1394"/>
    <w:rsid w:val="004B13CF"/>
    <w:rsid w:val="004B19C6"/>
    <w:rsid w:val="004B1B0C"/>
    <w:rsid w:val="004B1D12"/>
    <w:rsid w:val="004B1DF3"/>
    <w:rsid w:val="004B312D"/>
    <w:rsid w:val="004B37FF"/>
    <w:rsid w:val="004B4344"/>
    <w:rsid w:val="004B4817"/>
    <w:rsid w:val="004B5101"/>
    <w:rsid w:val="004B5323"/>
    <w:rsid w:val="004B6572"/>
    <w:rsid w:val="004B7634"/>
    <w:rsid w:val="004C0BF5"/>
    <w:rsid w:val="004C14B5"/>
    <w:rsid w:val="004C155B"/>
    <w:rsid w:val="004C25E2"/>
    <w:rsid w:val="004C2698"/>
    <w:rsid w:val="004C2C4C"/>
    <w:rsid w:val="004C3F52"/>
    <w:rsid w:val="004C4A53"/>
    <w:rsid w:val="004C5359"/>
    <w:rsid w:val="004C5815"/>
    <w:rsid w:val="004C5E17"/>
    <w:rsid w:val="004C6E35"/>
    <w:rsid w:val="004C6F43"/>
    <w:rsid w:val="004C71BA"/>
    <w:rsid w:val="004C74FA"/>
    <w:rsid w:val="004C7DE7"/>
    <w:rsid w:val="004D117D"/>
    <w:rsid w:val="004D2112"/>
    <w:rsid w:val="004D5658"/>
    <w:rsid w:val="004D5CDD"/>
    <w:rsid w:val="004D6CF3"/>
    <w:rsid w:val="004D71AA"/>
    <w:rsid w:val="004D7213"/>
    <w:rsid w:val="004D737C"/>
    <w:rsid w:val="004D745F"/>
    <w:rsid w:val="004D748B"/>
    <w:rsid w:val="004E09F8"/>
    <w:rsid w:val="004E1D1A"/>
    <w:rsid w:val="004E207D"/>
    <w:rsid w:val="004E23D9"/>
    <w:rsid w:val="004E3134"/>
    <w:rsid w:val="004E4252"/>
    <w:rsid w:val="004E4444"/>
    <w:rsid w:val="004E608D"/>
    <w:rsid w:val="004E69FF"/>
    <w:rsid w:val="004E6AB2"/>
    <w:rsid w:val="004E6CC7"/>
    <w:rsid w:val="004E7CDD"/>
    <w:rsid w:val="004F018B"/>
    <w:rsid w:val="004F0415"/>
    <w:rsid w:val="004F12C2"/>
    <w:rsid w:val="004F21DB"/>
    <w:rsid w:val="004F2824"/>
    <w:rsid w:val="004F2ACE"/>
    <w:rsid w:val="004F3AAE"/>
    <w:rsid w:val="004F4469"/>
    <w:rsid w:val="004F47E5"/>
    <w:rsid w:val="004F4FCD"/>
    <w:rsid w:val="004F5C23"/>
    <w:rsid w:val="004F6701"/>
    <w:rsid w:val="004F7222"/>
    <w:rsid w:val="004F7964"/>
    <w:rsid w:val="0050034C"/>
    <w:rsid w:val="00500940"/>
    <w:rsid w:val="0050367F"/>
    <w:rsid w:val="005038BF"/>
    <w:rsid w:val="00503A8E"/>
    <w:rsid w:val="00504C76"/>
    <w:rsid w:val="005056B8"/>
    <w:rsid w:val="00505824"/>
    <w:rsid w:val="00506DB2"/>
    <w:rsid w:val="00506E87"/>
    <w:rsid w:val="00506EF5"/>
    <w:rsid w:val="00507548"/>
    <w:rsid w:val="005101CD"/>
    <w:rsid w:val="0051187A"/>
    <w:rsid w:val="00511DA6"/>
    <w:rsid w:val="00512DA2"/>
    <w:rsid w:val="00513751"/>
    <w:rsid w:val="005142E3"/>
    <w:rsid w:val="005147D2"/>
    <w:rsid w:val="005148BF"/>
    <w:rsid w:val="00514DCA"/>
    <w:rsid w:val="0051508C"/>
    <w:rsid w:val="005150D3"/>
    <w:rsid w:val="005152DE"/>
    <w:rsid w:val="00515E02"/>
    <w:rsid w:val="00516ECE"/>
    <w:rsid w:val="00520326"/>
    <w:rsid w:val="00520CF4"/>
    <w:rsid w:val="00521D71"/>
    <w:rsid w:val="00522DD6"/>
    <w:rsid w:val="0052399C"/>
    <w:rsid w:val="00523B42"/>
    <w:rsid w:val="00523F12"/>
    <w:rsid w:val="00523FFF"/>
    <w:rsid w:val="00524CDA"/>
    <w:rsid w:val="005254F2"/>
    <w:rsid w:val="00525950"/>
    <w:rsid w:val="0052621F"/>
    <w:rsid w:val="00526A89"/>
    <w:rsid w:val="00527514"/>
    <w:rsid w:val="00527631"/>
    <w:rsid w:val="00530027"/>
    <w:rsid w:val="0053041A"/>
    <w:rsid w:val="0053108A"/>
    <w:rsid w:val="005311D0"/>
    <w:rsid w:val="005316F0"/>
    <w:rsid w:val="00532B49"/>
    <w:rsid w:val="00532E0E"/>
    <w:rsid w:val="0053348E"/>
    <w:rsid w:val="00533787"/>
    <w:rsid w:val="0053391D"/>
    <w:rsid w:val="00533D7D"/>
    <w:rsid w:val="00534748"/>
    <w:rsid w:val="00534D9A"/>
    <w:rsid w:val="0053512C"/>
    <w:rsid w:val="0053521E"/>
    <w:rsid w:val="00535D5B"/>
    <w:rsid w:val="0053654F"/>
    <w:rsid w:val="00537381"/>
    <w:rsid w:val="00537B62"/>
    <w:rsid w:val="0054029B"/>
    <w:rsid w:val="0054075E"/>
    <w:rsid w:val="00540ACC"/>
    <w:rsid w:val="00541320"/>
    <w:rsid w:val="005416F3"/>
    <w:rsid w:val="00542BC2"/>
    <w:rsid w:val="00542DB6"/>
    <w:rsid w:val="0054329C"/>
    <w:rsid w:val="00544FF5"/>
    <w:rsid w:val="005450AF"/>
    <w:rsid w:val="00545381"/>
    <w:rsid w:val="005455C1"/>
    <w:rsid w:val="00545BF5"/>
    <w:rsid w:val="0054614B"/>
    <w:rsid w:val="00546D4B"/>
    <w:rsid w:val="00546E6B"/>
    <w:rsid w:val="00546F51"/>
    <w:rsid w:val="00546F83"/>
    <w:rsid w:val="005470BF"/>
    <w:rsid w:val="00547244"/>
    <w:rsid w:val="005478AB"/>
    <w:rsid w:val="00547F35"/>
    <w:rsid w:val="00551285"/>
    <w:rsid w:val="00551A08"/>
    <w:rsid w:val="00551B5F"/>
    <w:rsid w:val="0055256E"/>
    <w:rsid w:val="00552CA3"/>
    <w:rsid w:val="00553662"/>
    <w:rsid w:val="0055377E"/>
    <w:rsid w:val="00553E8E"/>
    <w:rsid w:val="00553F66"/>
    <w:rsid w:val="00554828"/>
    <w:rsid w:val="00555A6F"/>
    <w:rsid w:val="00556340"/>
    <w:rsid w:val="0055678D"/>
    <w:rsid w:val="00556C2E"/>
    <w:rsid w:val="005573C8"/>
    <w:rsid w:val="005576E1"/>
    <w:rsid w:val="005603DF"/>
    <w:rsid w:val="00560A98"/>
    <w:rsid w:val="00560FCE"/>
    <w:rsid w:val="005615D2"/>
    <w:rsid w:val="005617E5"/>
    <w:rsid w:val="005620BF"/>
    <w:rsid w:val="005645B3"/>
    <w:rsid w:val="00564CEC"/>
    <w:rsid w:val="00564E1B"/>
    <w:rsid w:val="00564EF2"/>
    <w:rsid w:val="005655FC"/>
    <w:rsid w:val="0056564B"/>
    <w:rsid w:val="005664C5"/>
    <w:rsid w:val="00566925"/>
    <w:rsid w:val="00567684"/>
    <w:rsid w:val="0056779C"/>
    <w:rsid w:val="00567C3B"/>
    <w:rsid w:val="00567FCB"/>
    <w:rsid w:val="00570A69"/>
    <w:rsid w:val="00570F4A"/>
    <w:rsid w:val="005711D3"/>
    <w:rsid w:val="005725EA"/>
    <w:rsid w:val="00572A44"/>
    <w:rsid w:val="00572AE1"/>
    <w:rsid w:val="00573248"/>
    <w:rsid w:val="00573809"/>
    <w:rsid w:val="00573DFC"/>
    <w:rsid w:val="0057425D"/>
    <w:rsid w:val="0057445D"/>
    <w:rsid w:val="00574638"/>
    <w:rsid w:val="005757DA"/>
    <w:rsid w:val="00577AF7"/>
    <w:rsid w:val="00577E5C"/>
    <w:rsid w:val="00580CF6"/>
    <w:rsid w:val="00581330"/>
    <w:rsid w:val="00581340"/>
    <w:rsid w:val="00581845"/>
    <w:rsid w:val="005847ED"/>
    <w:rsid w:val="005848B9"/>
    <w:rsid w:val="005848E3"/>
    <w:rsid w:val="00584EC4"/>
    <w:rsid w:val="00585425"/>
    <w:rsid w:val="00585B53"/>
    <w:rsid w:val="0058698A"/>
    <w:rsid w:val="00586A40"/>
    <w:rsid w:val="00587D31"/>
    <w:rsid w:val="0059035E"/>
    <w:rsid w:val="00590E9F"/>
    <w:rsid w:val="00591B1D"/>
    <w:rsid w:val="00591D29"/>
    <w:rsid w:val="00593C3A"/>
    <w:rsid w:val="00593F1A"/>
    <w:rsid w:val="0059607E"/>
    <w:rsid w:val="005964BF"/>
    <w:rsid w:val="0059683E"/>
    <w:rsid w:val="00597B57"/>
    <w:rsid w:val="005A0298"/>
    <w:rsid w:val="005A08CB"/>
    <w:rsid w:val="005A0B67"/>
    <w:rsid w:val="005A0F70"/>
    <w:rsid w:val="005A16CE"/>
    <w:rsid w:val="005A2092"/>
    <w:rsid w:val="005A24A8"/>
    <w:rsid w:val="005A4D75"/>
    <w:rsid w:val="005A4F8B"/>
    <w:rsid w:val="005A5CFD"/>
    <w:rsid w:val="005A6509"/>
    <w:rsid w:val="005A6E5A"/>
    <w:rsid w:val="005A79A1"/>
    <w:rsid w:val="005A7DED"/>
    <w:rsid w:val="005B0018"/>
    <w:rsid w:val="005B014C"/>
    <w:rsid w:val="005B1825"/>
    <w:rsid w:val="005B2BC1"/>
    <w:rsid w:val="005B2C5C"/>
    <w:rsid w:val="005B3D02"/>
    <w:rsid w:val="005B46E8"/>
    <w:rsid w:val="005B5D51"/>
    <w:rsid w:val="005B6156"/>
    <w:rsid w:val="005B72A7"/>
    <w:rsid w:val="005C03FF"/>
    <w:rsid w:val="005C145C"/>
    <w:rsid w:val="005C20C2"/>
    <w:rsid w:val="005C21A1"/>
    <w:rsid w:val="005C2D56"/>
    <w:rsid w:val="005C2E7D"/>
    <w:rsid w:val="005C3F09"/>
    <w:rsid w:val="005C4020"/>
    <w:rsid w:val="005C4091"/>
    <w:rsid w:val="005C470A"/>
    <w:rsid w:val="005C477D"/>
    <w:rsid w:val="005C4C26"/>
    <w:rsid w:val="005C5240"/>
    <w:rsid w:val="005C53EE"/>
    <w:rsid w:val="005C555E"/>
    <w:rsid w:val="005C5E0B"/>
    <w:rsid w:val="005C647F"/>
    <w:rsid w:val="005C651D"/>
    <w:rsid w:val="005C6558"/>
    <w:rsid w:val="005C7547"/>
    <w:rsid w:val="005C7916"/>
    <w:rsid w:val="005C799F"/>
    <w:rsid w:val="005C7FE2"/>
    <w:rsid w:val="005C7FFE"/>
    <w:rsid w:val="005D059E"/>
    <w:rsid w:val="005D0F77"/>
    <w:rsid w:val="005D20A8"/>
    <w:rsid w:val="005D2426"/>
    <w:rsid w:val="005D2896"/>
    <w:rsid w:val="005D310E"/>
    <w:rsid w:val="005D320A"/>
    <w:rsid w:val="005D46C2"/>
    <w:rsid w:val="005D4B01"/>
    <w:rsid w:val="005D7134"/>
    <w:rsid w:val="005D7290"/>
    <w:rsid w:val="005D7453"/>
    <w:rsid w:val="005D74B3"/>
    <w:rsid w:val="005D7BA3"/>
    <w:rsid w:val="005D7BB0"/>
    <w:rsid w:val="005D7CD6"/>
    <w:rsid w:val="005D7FBF"/>
    <w:rsid w:val="005E1296"/>
    <w:rsid w:val="005E1B9A"/>
    <w:rsid w:val="005E1CAA"/>
    <w:rsid w:val="005E1CCB"/>
    <w:rsid w:val="005E1FC6"/>
    <w:rsid w:val="005E2943"/>
    <w:rsid w:val="005E2B3C"/>
    <w:rsid w:val="005E2C4E"/>
    <w:rsid w:val="005E32BA"/>
    <w:rsid w:val="005E3349"/>
    <w:rsid w:val="005E3B9E"/>
    <w:rsid w:val="005E3C8E"/>
    <w:rsid w:val="005E491C"/>
    <w:rsid w:val="005E5865"/>
    <w:rsid w:val="005E5B52"/>
    <w:rsid w:val="005E76DB"/>
    <w:rsid w:val="005F147E"/>
    <w:rsid w:val="005F40B0"/>
    <w:rsid w:val="005F54BB"/>
    <w:rsid w:val="005F6AA7"/>
    <w:rsid w:val="005F7596"/>
    <w:rsid w:val="005F7CAD"/>
    <w:rsid w:val="005F7CD3"/>
    <w:rsid w:val="00600022"/>
    <w:rsid w:val="00600ADE"/>
    <w:rsid w:val="00600CE8"/>
    <w:rsid w:val="00601487"/>
    <w:rsid w:val="00601C70"/>
    <w:rsid w:val="006023CC"/>
    <w:rsid w:val="006027BC"/>
    <w:rsid w:val="006030B5"/>
    <w:rsid w:val="00603343"/>
    <w:rsid w:val="0060496E"/>
    <w:rsid w:val="00604BF8"/>
    <w:rsid w:val="00605230"/>
    <w:rsid w:val="00605408"/>
    <w:rsid w:val="00605EBA"/>
    <w:rsid w:val="00606485"/>
    <w:rsid w:val="0060721A"/>
    <w:rsid w:val="00607A34"/>
    <w:rsid w:val="006116DB"/>
    <w:rsid w:val="0061245A"/>
    <w:rsid w:val="00612FFC"/>
    <w:rsid w:val="006134F3"/>
    <w:rsid w:val="00613F34"/>
    <w:rsid w:val="00613F3E"/>
    <w:rsid w:val="00614BD1"/>
    <w:rsid w:val="00616FBA"/>
    <w:rsid w:val="00617C3D"/>
    <w:rsid w:val="00617C88"/>
    <w:rsid w:val="0062010F"/>
    <w:rsid w:val="00621AFF"/>
    <w:rsid w:val="00621D75"/>
    <w:rsid w:val="0062242E"/>
    <w:rsid w:val="00622900"/>
    <w:rsid w:val="00623A01"/>
    <w:rsid w:val="00623CB5"/>
    <w:rsid w:val="0062429D"/>
    <w:rsid w:val="00624E0B"/>
    <w:rsid w:val="00625930"/>
    <w:rsid w:val="0062593B"/>
    <w:rsid w:val="00626279"/>
    <w:rsid w:val="0062730A"/>
    <w:rsid w:val="006307CF"/>
    <w:rsid w:val="006309A7"/>
    <w:rsid w:val="00630BCE"/>
    <w:rsid w:val="00630C61"/>
    <w:rsid w:val="0063184E"/>
    <w:rsid w:val="00633232"/>
    <w:rsid w:val="00633B56"/>
    <w:rsid w:val="00633C53"/>
    <w:rsid w:val="00634053"/>
    <w:rsid w:val="00634572"/>
    <w:rsid w:val="0063496C"/>
    <w:rsid w:val="00634C01"/>
    <w:rsid w:val="00634C6E"/>
    <w:rsid w:val="00634E28"/>
    <w:rsid w:val="00635669"/>
    <w:rsid w:val="006401A9"/>
    <w:rsid w:val="006424C4"/>
    <w:rsid w:val="0064408F"/>
    <w:rsid w:val="00645C66"/>
    <w:rsid w:val="00645C82"/>
    <w:rsid w:val="00646212"/>
    <w:rsid w:val="0064678C"/>
    <w:rsid w:val="00646F00"/>
    <w:rsid w:val="0064746C"/>
    <w:rsid w:val="006475D9"/>
    <w:rsid w:val="0064774B"/>
    <w:rsid w:val="00647F93"/>
    <w:rsid w:val="0065036A"/>
    <w:rsid w:val="006508EA"/>
    <w:rsid w:val="00650E9A"/>
    <w:rsid w:val="0065108F"/>
    <w:rsid w:val="0065146B"/>
    <w:rsid w:val="00651FB5"/>
    <w:rsid w:val="00652374"/>
    <w:rsid w:val="006527F5"/>
    <w:rsid w:val="00653984"/>
    <w:rsid w:val="00653DF2"/>
    <w:rsid w:val="0065406C"/>
    <w:rsid w:val="00654FA5"/>
    <w:rsid w:val="006559F8"/>
    <w:rsid w:val="00655CF0"/>
    <w:rsid w:val="0065746E"/>
    <w:rsid w:val="00657870"/>
    <w:rsid w:val="00660CD8"/>
    <w:rsid w:val="00661D50"/>
    <w:rsid w:val="00661E12"/>
    <w:rsid w:val="006634FD"/>
    <w:rsid w:val="00663E7A"/>
    <w:rsid w:val="006641DF"/>
    <w:rsid w:val="00664FB1"/>
    <w:rsid w:val="00665737"/>
    <w:rsid w:val="006658F2"/>
    <w:rsid w:val="00665C68"/>
    <w:rsid w:val="00666453"/>
    <w:rsid w:val="00666CB4"/>
    <w:rsid w:val="00667C12"/>
    <w:rsid w:val="00672105"/>
    <w:rsid w:val="00672EC3"/>
    <w:rsid w:val="006737BA"/>
    <w:rsid w:val="00674418"/>
    <w:rsid w:val="0067498B"/>
    <w:rsid w:val="006750A9"/>
    <w:rsid w:val="006751F6"/>
    <w:rsid w:val="0067549C"/>
    <w:rsid w:val="00676593"/>
    <w:rsid w:val="00677BBC"/>
    <w:rsid w:val="00677FFB"/>
    <w:rsid w:val="006801E3"/>
    <w:rsid w:val="00680D12"/>
    <w:rsid w:val="0068114F"/>
    <w:rsid w:val="006826D7"/>
    <w:rsid w:val="00682A40"/>
    <w:rsid w:val="00682E88"/>
    <w:rsid w:val="006845AF"/>
    <w:rsid w:val="00684BAE"/>
    <w:rsid w:val="00686551"/>
    <w:rsid w:val="00687813"/>
    <w:rsid w:val="00687F51"/>
    <w:rsid w:val="0069090B"/>
    <w:rsid w:val="00690D80"/>
    <w:rsid w:val="00690FFB"/>
    <w:rsid w:val="00691602"/>
    <w:rsid w:val="00691B64"/>
    <w:rsid w:val="00691C72"/>
    <w:rsid w:val="006927FA"/>
    <w:rsid w:val="00693404"/>
    <w:rsid w:val="006934FF"/>
    <w:rsid w:val="00693E25"/>
    <w:rsid w:val="00694172"/>
    <w:rsid w:val="0069559B"/>
    <w:rsid w:val="00695B8F"/>
    <w:rsid w:val="00696F30"/>
    <w:rsid w:val="006977B0"/>
    <w:rsid w:val="00697B2B"/>
    <w:rsid w:val="006A09B7"/>
    <w:rsid w:val="006A0D40"/>
    <w:rsid w:val="006A1193"/>
    <w:rsid w:val="006A19A5"/>
    <w:rsid w:val="006A2458"/>
    <w:rsid w:val="006A3151"/>
    <w:rsid w:val="006A45C2"/>
    <w:rsid w:val="006A4A4B"/>
    <w:rsid w:val="006A535E"/>
    <w:rsid w:val="006A5EAC"/>
    <w:rsid w:val="006A6080"/>
    <w:rsid w:val="006A6848"/>
    <w:rsid w:val="006A707A"/>
    <w:rsid w:val="006A7EE1"/>
    <w:rsid w:val="006B091A"/>
    <w:rsid w:val="006B0FDF"/>
    <w:rsid w:val="006B1141"/>
    <w:rsid w:val="006B127D"/>
    <w:rsid w:val="006B14FA"/>
    <w:rsid w:val="006B1671"/>
    <w:rsid w:val="006B191E"/>
    <w:rsid w:val="006B1DE7"/>
    <w:rsid w:val="006B1E87"/>
    <w:rsid w:val="006B278C"/>
    <w:rsid w:val="006B2EFB"/>
    <w:rsid w:val="006B362E"/>
    <w:rsid w:val="006B36E3"/>
    <w:rsid w:val="006B37DC"/>
    <w:rsid w:val="006B4E48"/>
    <w:rsid w:val="006B5622"/>
    <w:rsid w:val="006B5840"/>
    <w:rsid w:val="006B61F5"/>
    <w:rsid w:val="006B66BE"/>
    <w:rsid w:val="006B6799"/>
    <w:rsid w:val="006B6FBB"/>
    <w:rsid w:val="006C0275"/>
    <w:rsid w:val="006C0678"/>
    <w:rsid w:val="006C2248"/>
    <w:rsid w:val="006C2606"/>
    <w:rsid w:val="006C372B"/>
    <w:rsid w:val="006C403B"/>
    <w:rsid w:val="006C4279"/>
    <w:rsid w:val="006C43A0"/>
    <w:rsid w:val="006C5758"/>
    <w:rsid w:val="006C5ADC"/>
    <w:rsid w:val="006C5B7C"/>
    <w:rsid w:val="006C5C5C"/>
    <w:rsid w:val="006C6BB5"/>
    <w:rsid w:val="006C7260"/>
    <w:rsid w:val="006C7A75"/>
    <w:rsid w:val="006D07EE"/>
    <w:rsid w:val="006D126E"/>
    <w:rsid w:val="006D1F77"/>
    <w:rsid w:val="006D2003"/>
    <w:rsid w:val="006D2E2E"/>
    <w:rsid w:val="006D44AD"/>
    <w:rsid w:val="006D45B7"/>
    <w:rsid w:val="006D46D0"/>
    <w:rsid w:val="006D4E6F"/>
    <w:rsid w:val="006D5253"/>
    <w:rsid w:val="006D604A"/>
    <w:rsid w:val="006D6613"/>
    <w:rsid w:val="006D7463"/>
    <w:rsid w:val="006E06BD"/>
    <w:rsid w:val="006E1B00"/>
    <w:rsid w:val="006E1E5D"/>
    <w:rsid w:val="006E312F"/>
    <w:rsid w:val="006E44A6"/>
    <w:rsid w:val="006E507F"/>
    <w:rsid w:val="006E51E0"/>
    <w:rsid w:val="006E6065"/>
    <w:rsid w:val="006E69C9"/>
    <w:rsid w:val="006E6EA2"/>
    <w:rsid w:val="006E7E5F"/>
    <w:rsid w:val="006F0091"/>
    <w:rsid w:val="006F02BD"/>
    <w:rsid w:val="006F040B"/>
    <w:rsid w:val="006F22ED"/>
    <w:rsid w:val="006F2733"/>
    <w:rsid w:val="006F2D8C"/>
    <w:rsid w:val="006F2FFF"/>
    <w:rsid w:val="006F34DC"/>
    <w:rsid w:val="006F404D"/>
    <w:rsid w:val="006F4458"/>
    <w:rsid w:val="006F44BD"/>
    <w:rsid w:val="006F4C5C"/>
    <w:rsid w:val="006F5FFC"/>
    <w:rsid w:val="006F6287"/>
    <w:rsid w:val="006F6E64"/>
    <w:rsid w:val="006F71F6"/>
    <w:rsid w:val="006F7489"/>
    <w:rsid w:val="006F7F64"/>
    <w:rsid w:val="00700892"/>
    <w:rsid w:val="00701D3A"/>
    <w:rsid w:val="007028AB"/>
    <w:rsid w:val="00703248"/>
    <w:rsid w:val="00703990"/>
    <w:rsid w:val="00703BFA"/>
    <w:rsid w:val="00703CFA"/>
    <w:rsid w:val="00704698"/>
    <w:rsid w:val="007049FD"/>
    <w:rsid w:val="0070575A"/>
    <w:rsid w:val="00705A7F"/>
    <w:rsid w:val="00705C55"/>
    <w:rsid w:val="00706385"/>
    <w:rsid w:val="007063EB"/>
    <w:rsid w:val="00706811"/>
    <w:rsid w:val="007069D9"/>
    <w:rsid w:val="00706DFE"/>
    <w:rsid w:val="00707148"/>
    <w:rsid w:val="007111D6"/>
    <w:rsid w:val="00711ABA"/>
    <w:rsid w:val="007120A4"/>
    <w:rsid w:val="00712A62"/>
    <w:rsid w:val="00712D0B"/>
    <w:rsid w:val="00714AD8"/>
    <w:rsid w:val="00714C60"/>
    <w:rsid w:val="00714CE6"/>
    <w:rsid w:val="007156DF"/>
    <w:rsid w:val="0071631B"/>
    <w:rsid w:val="007163B8"/>
    <w:rsid w:val="00716989"/>
    <w:rsid w:val="0071728A"/>
    <w:rsid w:val="00720179"/>
    <w:rsid w:val="0072192E"/>
    <w:rsid w:val="00722536"/>
    <w:rsid w:val="007231D8"/>
    <w:rsid w:val="007240C5"/>
    <w:rsid w:val="00725284"/>
    <w:rsid w:val="007263CF"/>
    <w:rsid w:val="0072670C"/>
    <w:rsid w:val="00726E25"/>
    <w:rsid w:val="007307D5"/>
    <w:rsid w:val="00730ED5"/>
    <w:rsid w:val="0073213A"/>
    <w:rsid w:val="007324A9"/>
    <w:rsid w:val="0073282F"/>
    <w:rsid w:val="0073446A"/>
    <w:rsid w:val="00735D8E"/>
    <w:rsid w:val="0073628A"/>
    <w:rsid w:val="007372DE"/>
    <w:rsid w:val="00737F92"/>
    <w:rsid w:val="00740937"/>
    <w:rsid w:val="007409D3"/>
    <w:rsid w:val="00740BA9"/>
    <w:rsid w:val="007411BC"/>
    <w:rsid w:val="0074141A"/>
    <w:rsid w:val="007417DA"/>
    <w:rsid w:val="00742A4D"/>
    <w:rsid w:val="0074311C"/>
    <w:rsid w:val="00743C4D"/>
    <w:rsid w:val="007443BF"/>
    <w:rsid w:val="0074625F"/>
    <w:rsid w:val="00746792"/>
    <w:rsid w:val="00747848"/>
    <w:rsid w:val="007505BE"/>
    <w:rsid w:val="00750882"/>
    <w:rsid w:val="00751D03"/>
    <w:rsid w:val="00751E3D"/>
    <w:rsid w:val="007522D5"/>
    <w:rsid w:val="0075242D"/>
    <w:rsid w:val="00753B08"/>
    <w:rsid w:val="00753CCF"/>
    <w:rsid w:val="007548A7"/>
    <w:rsid w:val="00755CBB"/>
    <w:rsid w:val="0075618F"/>
    <w:rsid w:val="00756DAA"/>
    <w:rsid w:val="007576EA"/>
    <w:rsid w:val="00757E79"/>
    <w:rsid w:val="00757F1F"/>
    <w:rsid w:val="00760CF4"/>
    <w:rsid w:val="00761CB2"/>
    <w:rsid w:val="00761CEE"/>
    <w:rsid w:val="0076235C"/>
    <w:rsid w:val="00762948"/>
    <w:rsid w:val="00762A42"/>
    <w:rsid w:val="00762DDC"/>
    <w:rsid w:val="00763139"/>
    <w:rsid w:val="007632B9"/>
    <w:rsid w:val="007635E7"/>
    <w:rsid w:val="00763AFE"/>
    <w:rsid w:val="0076402E"/>
    <w:rsid w:val="0076462B"/>
    <w:rsid w:val="00764924"/>
    <w:rsid w:val="0076494E"/>
    <w:rsid w:val="00764F70"/>
    <w:rsid w:val="00766589"/>
    <w:rsid w:val="007668FE"/>
    <w:rsid w:val="00767041"/>
    <w:rsid w:val="00767E0F"/>
    <w:rsid w:val="00770D22"/>
    <w:rsid w:val="00771087"/>
    <w:rsid w:val="007711AD"/>
    <w:rsid w:val="00771473"/>
    <w:rsid w:val="0077176B"/>
    <w:rsid w:val="00771CF0"/>
    <w:rsid w:val="007731B2"/>
    <w:rsid w:val="00773E82"/>
    <w:rsid w:val="00773F98"/>
    <w:rsid w:val="00774293"/>
    <w:rsid w:val="00775E59"/>
    <w:rsid w:val="00775F0A"/>
    <w:rsid w:val="00776786"/>
    <w:rsid w:val="00777079"/>
    <w:rsid w:val="0077718A"/>
    <w:rsid w:val="007771CC"/>
    <w:rsid w:val="00777429"/>
    <w:rsid w:val="00777F55"/>
    <w:rsid w:val="007802AB"/>
    <w:rsid w:val="00781356"/>
    <w:rsid w:val="00782588"/>
    <w:rsid w:val="007828AE"/>
    <w:rsid w:val="00782BA4"/>
    <w:rsid w:val="00783425"/>
    <w:rsid w:val="00784673"/>
    <w:rsid w:val="00784B9A"/>
    <w:rsid w:val="00785C56"/>
    <w:rsid w:val="00786465"/>
    <w:rsid w:val="00786E0F"/>
    <w:rsid w:val="00787E81"/>
    <w:rsid w:val="00790030"/>
    <w:rsid w:val="00790815"/>
    <w:rsid w:val="007909AF"/>
    <w:rsid w:val="00791344"/>
    <w:rsid w:val="00791F93"/>
    <w:rsid w:val="007925F7"/>
    <w:rsid w:val="00792D09"/>
    <w:rsid w:val="00793D12"/>
    <w:rsid w:val="00793DAC"/>
    <w:rsid w:val="00794BE9"/>
    <w:rsid w:val="007962D6"/>
    <w:rsid w:val="007976FD"/>
    <w:rsid w:val="00797918"/>
    <w:rsid w:val="00797EE8"/>
    <w:rsid w:val="007A049C"/>
    <w:rsid w:val="007A0913"/>
    <w:rsid w:val="007A0B0A"/>
    <w:rsid w:val="007A0E91"/>
    <w:rsid w:val="007A1650"/>
    <w:rsid w:val="007A1DC1"/>
    <w:rsid w:val="007A2563"/>
    <w:rsid w:val="007A2788"/>
    <w:rsid w:val="007A2A44"/>
    <w:rsid w:val="007A3552"/>
    <w:rsid w:val="007A3759"/>
    <w:rsid w:val="007A4AFA"/>
    <w:rsid w:val="007A4B01"/>
    <w:rsid w:val="007A4D3C"/>
    <w:rsid w:val="007A508E"/>
    <w:rsid w:val="007A57E9"/>
    <w:rsid w:val="007A5C20"/>
    <w:rsid w:val="007A5DDA"/>
    <w:rsid w:val="007A67F8"/>
    <w:rsid w:val="007A717A"/>
    <w:rsid w:val="007A781D"/>
    <w:rsid w:val="007A7980"/>
    <w:rsid w:val="007B0678"/>
    <w:rsid w:val="007B1578"/>
    <w:rsid w:val="007B1B86"/>
    <w:rsid w:val="007B1DB1"/>
    <w:rsid w:val="007B2E49"/>
    <w:rsid w:val="007B31D5"/>
    <w:rsid w:val="007B33AB"/>
    <w:rsid w:val="007B47B6"/>
    <w:rsid w:val="007B4CCE"/>
    <w:rsid w:val="007B5019"/>
    <w:rsid w:val="007B5D9B"/>
    <w:rsid w:val="007B6355"/>
    <w:rsid w:val="007B6885"/>
    <w:rsid w:val="007B6EEB"/>
    <w:rsid w:val="007B7520"/>
    <w:rsid w:val="007B7A3D"/>
    <w:rsid w:val="007C0A0C"/>
    <w:rsid w:val="007C0C5C"/>
    <w:rsid w:val="007C1199"/>
    <w:rsid w:val="007C13DE"/>
    <w:rsid w:val="007C1619"/>
    <w:rsid w:val="007C1DCF"/>
    <w:rsid w:val="007C404A"/>
    <w:rsid w:val="007C406E"/>
    <w:rsid w:val="007C415A"/>
    <w:rsid w:val="007C4884"/>
    <w:rsid w:val="007C569D"/>
    <w:rsid w:val="007C627B"/>
    <w:rsid w:val="007C6BE0"/>
    <w:rsid w:val="007C6F01"/>
    <w:rsid w:val="007C6FFC"/>
    <w:rsid w:val="007D21A2"/>
    <w:rsid w:val="007D27B5"/>
    <w:rsid w:val="007D2AB5"/>
    <w:rsid w:val="007D3B74"/>
    <w:rsid w:val="007D473C"/>
    <w:rsid w:val="007D5340"/>
    <w:rsid w:val="007D5594"/>
    <w:rsid w:val="007D686A"/>
    <w:rsid w:val="007D68C2"/>
    <w:rsid w:val="007D6AB5"/>
    <w:rsid w:val="007D6BBF"/>
    <w:rsid w:val="007D6CC3"/>
    <w:rsid w:val="007D6E0E"/>
    <w:rsid w:val="007D7F59"/>
    <w:rsid w:val="007E014E"/>
    <w:rsid w:val="007E0641"/>
    <w:rsid w:val="007E066C"/>
    <w:rsid w:val="007E0CB1"/>
    <w:rsid w:val="007E17E1"/>
    <w:rsid w:val="007E1955"/>
    <w:rsid w:val="007E1C40"/>
    <w:rsid w:val="007E26DA"/>
    <w:rsid w:val="007E2D44"/>
    <w:rsid w:val="007E2D9C"/>
    <w:rsid w:val="007E2F4D"/>
    <w:rsid w:val="007E3F83"/>
    <w:rsid w:val="007E3F97"/>
    <w:rsid w:val="007E563B"/>
    <w:rsid w:val="007E6013"/>
    <w:rsid w:val="007E61BF"/>
    <w:rsid w:val="007E68CA"/>
    <w:rsid w:val="007E7F31"/>
    <w:rsid w:val="007F0257"/>
    <w:rsid w:val="007F2991"/>
    <w:rsid w:val="007F2A3E"/>
    <w:rsid w:val="007F2F33"/>
    <w:rsid w:val="007F3392"/>
    <w:rsid w:val="007F34C6"/>
    <w:rsid w:val="007F38AA"/>
    <w:rsid w:val="007F4CC8"/>
    <w:rsid w:val="007F5025"/>
    <w:rsid w:val="007F5A3E"/>
    <w:rsid w:val="007F6608"/>
    <w:rsid w:val="007F72B1"/>
    <w:rsid w:val="007F7572"/>
    <w:rsid w:val="00800374"/>
    <w:rsid w:val="00800595"/>
    <w:rsid w:val="00800655"/>
    <w:rsid w:val="008007DA"/>
    <w:rsid w:val="00800C36"/>
    <w:rsid w:val="00801D32"/>
    <w:rsid w:val="00802099"/>
    <w:rsid w:val="0080213A"/>
    <w:rsid w:val="00802500"/>
    <w:rsid w:val="00803368"/>
    <w:rsid w:val="008049D5"/>
    <w:rsid w:val="008070D7"/>
    <w:rsid w:val="008071DC"/>
    <w:rsid w:val="00807EC4"/>
    <w:rsid w:val="00807F0F"/>
    <w:rsid w:val="008102D9"/>
    <w:rsid w:val="00811639"/>
    <w:rsid w:val="0081163F"/>
    <w:rsid w:val="00811D59"/>
    <w:rsid w:val="0081246E"/>
    <w:rsid w:val="00812DE2"/>
    <w:rsid w:val="00812F63"/>
    <w:rsid w:val="00813994"/>
    <w:rsid w:val="00813D2D"/>
    <w:rsid w:val="00814600"/>
    <w:rsid w:val="00815182"/>
    <w:rsid w:val="008163A3"/>
    <w:rsid w:val="008167AA"/>
    <w:rsid w:val="008168A2"/>
    <w:rsid w:val="00816E10"/>
    <w:rsid w:val="008174D6"/>
    <w:rsid w:val="008174DD"/>
    <w:rsid w:val="00817B6A"/>
    <w:rsid w:val="00820F17"/>
    <w:rsid w:val="008213DF"/>
    <w:rsid w:val="00821F89"/>
    <w:rsid w:val="00822715"/>
    <w:rsid w:val="00822752"/>
    <w:rsid w:val="0082391C"/>
    <w:rsid w:val="00823A26"/>
    <w:rsid w:val="00823C05"/>
    <w:rsid w:val="00823DA5"/>
    <w:rsid w:val="008243C9"/>
    <w:rsid w:val="0082504C"/>
    <w:rsid w:val="00825F79"/>
    <w:rsid w:val="00826A7C"/>
    <w:rsid w:val="00827C1C"/>
    <w:rsid w:val="00830929"/>
    <w:rsid w:val="0083099A"/>
    <w:rsid w:val="008309D7"/>
    <w:rsid w:val="00831219"/>
    <w:rsid w:val="008318AB"/>
    <w:rsid w:val="00831CEB"/>
    <w:rsid w:val="00831DCD"/>
    <w:rsid w:val="008337CA"/>
    <w:rsid w:val="00834417"/>
    <w:rsid w:val="00834AAA"/>
    <w:rsid w:val="0083521F"/>
    <w:rsid w:val="00835373"/>
    <w:rsid w:val="0083540F"/>
    <w:rsid w:val="008357D5"/>
    <w:rsid w:val="00836841"/>
    <w:rsid w:val="0083754D"/>
    <w:rsid w:val="0084007A"/>
    <w:rsid w:val="00840410"/>
    <w:rsid w:val="00840FE9"/>
    <w:rsid w:val="0084127B"/>
    <w:rsid w:val="00841AB0"/>
    <w:rsid w:val="00842D92"/>
    <w:rsid w:val="00843CC9"/>
    <w:rsid w:val="008453C9"/>
    <w:rsid w:val="00846471"/>
    <w:rsid w:val="00846543"/>
    <w:rsid w:val="00846647"/>
    <w:rsid w:val="0084671B"/>
    <w:rsid w:val="0084715C"/>
    <w:rsid w:val="008476F5"/>
    <w:rsid w:val="00851340"/>
    <w:rsid w:val="008513FF"/>
    <w:rsid w:val="008518B4"/>
    <w:rsid w:val="00851D02"/>
    <w:rsid w:val="00852076"/>
    <w:rsid w:val="008522DE"/>
    <w:rsid w:val="00852508"/>
    <w:rsid w:val="00853E8E"/>
    <w:rsid w:val="00854B20"/>
    <w:rsid w:val="00855065"/>
    <w:rsid w:val="00855282"/>
    <w:rsid w:val="00855698"/>
    <w:rsid w:val="00855EEC"/>
    <w:rsid w:val="008561C2"/>
    <w:rsid w:val="008568C5"/>
    <w:rsid w:val="00856C6D"/>
    <w:rsid w:val="008578A4"/>
    <w:rsid w:val="008603F1"/>
    <w:rsid w:val="00860F7F"/>
    <w:rsid w:val="0086189F"/>
    <w:rsid w:val="008635B7"/>
    <w:rsid w:val="00864146"/>
    <w:rsid w:val="008651AC"/>
    <w:rsid w:val="00865A04"/>
    <w:rsid w:val="00866972"/>
    <w:rsid w:val="00866A2B"/>
    <w:rsid w:val="00866D70"/>
    <w:rsid w:val="008673AD"/>
    <w:rsid w:val="0086756C"/>
    <w:rsid w:val="00867DAF"/>
    <w:rsid w:val="00870DF6"/>
    <w:rsid w:val="00872505"/>
    <w:rsid w:val="00873056"/>
    <w:rsid w:val="00873E46"/>
    <w:rsid w:val="00875323"/>
    <w:rsid w:val="00875D40"/>
    <w:rsid w:val="00875DA9"/>
    <w:rsid w:val="00876354"/>
    <w:rsid w:val="0087693A"/>
    <w:rsid w:val="00876A6C"/>
    <w:rsid w:val="00876F40"/>
    <w:rsid w:val="00877538"/>
    <w:rsid w:val="0088017E"/>
    <w:rsid w:val="008809AA"/>
    <w:rsid w:val="00880C56"/>
    <w:rsid w:val="008810ED"/>
    <w:rsid w:val="008813F4"/>
    <w:rsid w:val="008816B0"/>
    <w:rsid w:val="00881F6C"/>
    <w:rsid w:val="00882BAE"/>
    <w:rsid w:val="0088382F"/>
    <w:rsid w:val="008842AA"/>
    <w:rsid w:val="00885B0E"/>
    <w:rsid w:val="008864CF"/>
    <w:rsid w:val="008867FA"/>
    <w:rsid w:val="0088700E"/>
    <w:rsid w:val="00887684"/>
    <w:rsid w:val="00887FE4"/>
    <w:rsid w:val="00890036"/>
    <w:rsid w:val="00891152"/>
    <w:rsid w:val="00891E77"/>
    <w:rsid w:val="00892478"/>
    <w:rsid w:val="00892CA0"/>
    <w:rsid w:val="008939D1"/>
    <w:rsid w:val="008946E8"/>
    <w:rsid w:val="00894FB2"/>
    <w:rsid w:val="00895CA5"/>
    <w:rsid w:val="008961E2"/>
    <w:rsid w:val="00896299"/>
    <w:rsid w:val="00896CC0"/>
    <w:rsid w:val="00896F45"/>
    <w:rsid w:val="00896F99"/>
    <w:rsid w:val="0089706D"/>
    <w:rsid w:val="00897391"/>
    <w:rsid w:val="008A04DF"/>
    <w:rsid w:val="008A3527"/>
    <w:rsid w:val="008A3C50"/>
    <w:rsid w:val="008A40DA"/>
    <w:rsid w:val="008A471E"/>
    <w:rsid w:val="008A75A5"/>
    <w:rsid w:val="008B03AF"/>
    <w:rsid w:val="008B08D8"/>
    <w:rsid w:val="008B1748"/>
    <w:rsid w:val="008B1769"/>
    <w:rsid w:val="008B2529"/>
    <w:rsid w:val="008B2C73"/>
    <w:rsid w:val="008B3464"/>
    <w:rsid w:val="008B38DD"/>
    <w:rsid w:val="008B396E"/>
    <w:rsid w:val="008B3A98"/>
    <w:rsid w:val="008B3DA7"/>
    <w:rsid w:val="008B4331"/>
    <w:rsid w:val="008B4541"/>
    <w:rsid w:val="008B49C1"/>
    <w:rsid w:val="008B4A20"/>
    <w:rsid w:val="008B4F8E"/>
    <w:rsid w:val="008B558D"/>
    <w:rsid w:val="008B5596"/>
    <w:rsid w:val="008B6612"/>
    <w:rsid w:val="008B6784"/>
    <w:rsid w:val="008B6BAA"/>
    <w:rsid w:val="008C0717"/>
    <w:rsid w:val="008C09DD"/>
    <w:rsid w:val="008C1963"/>
    <w:rsid w:val="008C1E10"/>
    <w:rsid w:val="008C1FF8"/>
    <w:rsid w:val="008C2DA5"/>
    <w:rsid w:val="008C3D97"/>
    <w:rsid w:val="008C3F44"/>
    <w:rsid w:val="008C4072"/>
    <w:rsid w:val="008C50A2"/>
    <w:rsid w:val="008C5E39"/>
    <w:rsid w:val="008C61B2"/>
    <w:rsid w:val="008C632F"/>
    <w:rsid w:val="008C6B23"/>
    <w:rsid w:val="008C7AFF"/>
    <w:rsid w:val="008C7C2D"/>
    <w:rsid w:val="008C7CA0"/>
    <w:rsid w:val="008D0EFF"/>
    <w:rsid w:val="008D1AE8"/>
    <w:rsid w:val="008D2427"/>
    <w:rsid w:val="008D2539"/>
    <w:rsid w:val="008D2B88"/>
    <w:rsid w:val="008D44E0"/>
    <w:rsid w:val="008D47C2"/>
    <w:rsid w:val="008D47F9"/>
    <w:rsid w:val="008D5ACB"/>
    <w:rsid w:val="008D5DFA"/>
    <w:rsid w:val="008D65B7"/>
    <w:rsid w:val="008D7871"/>
    <w:rsid w:val="008D7942"/>
    <w:rsid w:val="008E0B68"/>
    <w:rsid w:val="008E0C16"/>
    <w:rsid w:val="008E12CA"/>
    <w:rsid w:val="008E20FE"/>
    <w:rsid w:val="008E28C5"/>
    <w:rsid w:val="008E2D16"/>
    <w:rsid w:val="008E2F69"/>
    <w:rsid w:val="008E446F"/>
    <w:rsid w:val="008E4675"/>
    <w:rsid w:val="008E4C84"/>
    <w:rsid w:val="008E5150"/>
    <w:rsid w:val="008E71D4"/>
    <w:rsid w:val="008F043C"/>
    <w:rsid w:val="008F16E1"/>
    <w:rsid w:val="008F19F8"/>
    <w:rsid w:val="008F1C6D"/>
    <w:rsid w:val="008F2167"/>
    <w:rsid w:val="008F2659"/>
    <w:rsid w:val="008F285D"/>
    <w:rsid w:val="008F2C30"/>
    <w:rsid w:val="008F3435"/>
    <w:rsid w:val="008F433E"/>
    <w:rsid w:val="008F4471"/>
    <w:rsid w:val="008F4C46"/>
    <w:rsid w:val="008F539B"/>
    <w:rsid w:val="008F5EDD"/>
    <w:rsid w:val="008F6375"/>
    <w:rsid w:val="008F70DA"/>
    <w:rsid w:val="008F7104"/>
    <w:rsid w:val="008F7232"/>
    <w:rsid w:val="00900096"/>
    <w:rsid w:val="0090127B"/>
    <w:rsid w:val="009014D1"/>
    <w:rsid w:val="00901A5B"/>
    <w:rsid w:val="00901E3C"/>
    <w:rsid w:val="00901FAC"/>
    <w:rsid w:val="00903806"/>
    <w:rsid w:val="00903BE1"/>
    <w:rsid w:val="00903ED8"/>
    <w:rsid w:val="00904509"/>
    <w:rsid w:val="009048D6"/>
    <w:rsid w:val="00904F14"/>
    <w:rsid w:val="0090520F"/>
    <w:rsid w:val="009079E5"/>
    <w:rsid w:val="00907F74"/>
    <w:rsid w:val="00910144"/>
    <w:rsid w:val="00910280"/>
    <w:rsid w:val="0091049E"/>
    <w:rsid w:val="00911B4F"/>
    <w:rsid w:val="00912602"/>
    <w:rsid w:val="00913239"/>
    <w:rsid w:val="00913C36"/>
    <w:rsid w:val="0091464A"/>
    <w:rsid w:val="00914C77"/>
    <w:rsid w:val="00914E1B"/>
    <w:rsid w:val="009171AB"/>
    <w:rsid w:val="009202C7"/>
    <w:rsid w:val="00920B4E"/>
    <w:rsid w:val="009213A6"/>
    <w:rsid w:val="009238D0"/>
    <w:rsid w:val="0092422B"/>
    <w:rsid w:val="00925EE0"/>
    <w:rsid w:val="0092706D"/>
    <w:rsid w:val="00927E08"/>
    <w:rsid w:val="00930A70"/>
    <w:rsid w:val="00930A80"/>
    <w:rsid w:val="00930D92"/>
    <w:rsid w:val="00931282"/>
    <w:rsid w:val="00931A86"/>
    <w:rsid w:val="00932323"/>
    <w:rsid w:val="009323F8"/>
    <w:rsid w:val="00932B78"/>
    <w:rsid w:val="009337BF"/>
    <w:rsid w:val="00934042"/>
    <w:rsid w:val="009348BC"/>
    <w:rsid w:val="00934970"/>
    <w:rsid w:val="00935110"/>
    <w:rsid w:val="00936773"/>
    <w:rsid w:val="00936A54"/>
    <w:rsid w:val="009375D7"/>
    <w:rsid w:val="009409EC"/>
    <w:rsid w:val="00940A22"/>
    <w:rsid w:val="00940AE1"/>
    <w:rsid w:val="009413D4"/>
    <w:rsid w:val="009413F4"/>
    <w:rsid w:val="00941FF4"/>
    <w:rsid w:val="009422C0"/>
    <w:rsid w:val="0094284B"/>
    <w:rsid w:val="00942BB2"/>
    <w:rsid w:val="00942D26"/>
    <w:rsid w:val="0094300F"/>
    <w:rsid w:val="00943ED2"/>
    <w:rsid w:val="009458F7"/>
    <w:rsid w:val="00946056"/>
    <w:rsid w:val="009461E7"/>
    <w:rsid w:val="0094627C"/>
    <w:rsid w:val="00946BDB"/>
    <w:rsid w:val="0095024D"/>
    <w:rsid w:val="00950EF4"/>
    <w:rsid w:val="00951027"/>
    <w:rsid w:val="00953E13"/>
    <w:rsid w:val="00954007"/>
    <w:rsid w:val="00954CB7"/>
    <w:rsid w:val="00954ED4"/>
    <w:rsid w:val="009557F9"/>
    <w:rsid w:val="00956081"/>
    <w:rsid w:val="0095610F"/>
    <w:rsid w:val="00956FD0"/>
    <w:rsid w:val="009573D6"/>
    <w:rsid w:val="00957519"/>
    <w:rsid w:val="00957523"/>
    <w:rsid w:val="00957DEE"/>
    <w:rsid w:val="009603B4"/>
    <w:rsid w:val="009603CB"/>
    <w:rsid w:val="00960EE4"/>
    <w:rsid w:val="0096151D"/>
    <w:rsid w:val="009615CE"/>
    <w:rsid w:val="00961737"/>
    <w:rsid w:val="009617BA"/>
    <w:rsid w:val="009618AD"/>
    <w:rsid w:val="0096211D"/>
    <w:rsid w:val="009632FF"/>
    <w:rsid w:val="00963B5F"/>
    <w:rsid w:val="00963B93"/>
    <w:rsid w:val="00963B9B"/>
    <w:rsid w:val="00965169"/>
    <w:rsid w:val="00965267"/>
    <w:rsid w:val="0096547F"/>
    <w:rsid w:val="00965652"/>
    <w:rsid w:val="00966D65"/>
    <w:rsid w:val="0096778C"/>
    <w:rsid w:val="00967956"/>
    <w:rsid w:val="00967F5C"/>
    <w:rsid w:val="00971135"/>
    <w:rsid w:val="009719FF"/>
    <w:rsid w:val="00971CA7"/>
    <w:rsid w:val="0097399F"/>
    <w:rsid w:val="00973ADC"/>
    <w:rsid w:val="0097414C"/>
    <w:rsid w:val="00975887"/>
    <w:rsid w:val="00975940"/>
    <w:rsid w:val="00975ABD"/>
    <w:rsid w:val="009760FF"/>
    <w:rsid w:val="0097702F"/>
    <w:rsid w:val="00977195"/>
    <w:rsid w:val="00977B11"/>
    <w:rsid w:val="009804AB"/>
    <w:rsid w:val="00980A9D"/>
    <w:rsid w:val="009810BB"/>
    <w:rsid w:val="009824BD"/>
    <w:rsid w:val="00982941"/>
    <w:rsid w:val="00982958"/>
    <w:rsid w:val="00983164"/>
    <w:rsid w:val="00983DA3"/>
    <w:rsid w:val="00983E51"/>
    <w:rsid w:val="00984463"/>
    <w:rsid w:val="0098526C"/>
    <w:rsid w:val="00985E5E"/>
    <w:rsid w:val="00986519"/>
    <w:rsid w:val="00986842"/>
    <w:rsid w:val="00986A2D"/>
    <w:rsid w:val="00987949"/>
    <w:rsid w:val="00987CC6"/>
    <w:rsid w:val="00990628"/>
    <w:rsid w:val="00990BFE"/>
    <w:rsid w:val="00990EF0"/>
    <w:rsid w:val="00991275"/>
    <w:rsid w:val="009917BD"/>
    <w:rsid w:val="0099210F"/>
    <w:rsid w:val="0099220B"/>
    <w:rsid w:val="00992761"/>
    <w:rsid w:val="0099294A"/>
    <w:rsid w:val="00994384"/>
    <w:rsid w:val="009946D7"/>
    <w:rsid w:val="00994A7F"/>
    <w:rsid w:val="00994F29"/>
    <w:rsid w:val="0099518D"/>
    <w:rsid w:val="00995520"/>
    <w:rsid w:val="00996306"/>
    <w:rsid w:val="00996354"/>
    <w:rsid w:val="00996745"/>
    <w:rsid w:val="00996AA9"/>
    <w:rsid w:val="009A0FD4"/>
    <w:rsid w:val="009A24E6"/>
    <w:rsid w:val="009A28ED"/>
    <w:rsid w:val="009A2BD3"/>
    <w:rsid w:val="009A342A"/>
    <w:rsid w:val="009A3A9A"/>
    <w:rsid w:val="009A4A6D"/>
    <w:rsid w:val="009A4C66"/>
    <w:rsid w:val="009A5409"/>
    <w:rsid w:val="009A59FA"/>
    <w:rsid w:val="009A5B57"/>
    <w:rsid w:val="009A6B27"/>
    <w:rsid w:val="009A7168"/>
    <w:rsid w:val="009B3B2F"/>
    <w:rsid w:val="009B3D69"/>
    <w:rsid w:val="009B4206"/>
    <w:rsid w:val="009B4635"/>
    <w:rsid w:val="009B5505"/>
    <w:rsid w:val="009B5E90"/>
    <w:rsid w:val="009B61AE"/>
    <w:rsid w:val="009B7F87"/>
    <w:rsid w:val="009C0A0A"/>
    <w:rsid w:val="009C10FD"/>
    <w:rsid w:val="009C1778"/>
    <w:rsid w:val="009C2EEC"/>
    <w:rsid w:val="009C2FF4"/>
    <w:rsid w:val="009C46D7"/>
    <w:rsid w:val="009C46FD"/>
    <w:rsid w:val="009C5227"/>
    <w:rsid w:val="009C53AB"/>
    <w:rsid w:val="009C5BB6"/>
    <w:rsid w:val="009C6752"/>
    <w:rsid w:val="009C6B6C"/>
    <w:rsid w:val="009C75FF"/>
    <w:rsid w:val="009C7806"/>
    <w:rsid w:val="009D0DFF"/>
    <w:rsid w:val="009D13C7"/>
    <w:rsid w:val="009D238D"/>
    <w:rsid w:val="009D2F02"/>
    <w:rsid w:val="009D369F"/>
    <w:rsid w:val="009D41E3"/>
    <w:rsid w:val="009D4390"/>
    <w:rsid w:val="009D4DEB"/>
    <w:rsid w:val="009D5C5E"/>
    <w:rsid w:val="009D5DB3"/>
    <w:rsid w:val="009D71F3"/>
    <w:rsid w:val="009D7C0E"/>
    <w:rsid w:val="009D7D65"/>
    <w:rsid w:val="009E0867"/>
    <w:rsid w:val="009E143C"/>
    <w:rsid w:val="009E15EC"/>
    <w:rsid w:val="009E1624"/>
    <w:rsid w:val="009E1971"/>
    <w:rsid w:val="009E2F57"/>
    <w:rsid w:val="009E4906"/>
    <w:rsid w:val="009E5337"/>
    <w:rsid w:val="009E5598"/>
    <w:rsid w:val="009E5C16"/>
    <w:rsid w:val="009E614B"/>
    <w:rsid w:val="009E6869"/>
    <w:rsid w:val="009E7081"/>
    <w:rsid w:val="009E7A13"/>
    <w:rsid w:val="009F0130"/>
    <w:rsid w:val="009F0B6E"/>
    <w:rsid w:val="009F1069"/>
    <w:rsid w:val="009F114D"/>
    <w:rsid w:val="009F13B5"/>
    <w:rsid w:val="009F17E3"/>
    <w:rsid w:val="009F33F6"/>
    <w:rsid w:val="009F4D10"/>
    <w:rsid w:val="009F4D88"/>
    <w:rsid w:val="009F542D"/>
    <w:rsid w:val="009F5A71"/>
    <w:rsid w:val="009F5F7A"/>
    <w:rsid w:val="009F662A"/>
    <w:rsid w:val="009F70C9"/>
    <w:rsid w:val="009F77B2"/>
    <w:rsid w:val="009F781A"/>
    <w:rsid w:val="009F7F6A"/>
    <w:rsid w:val="009F7FB8"/>
    <w:rsid w:val="00A00166"/>
    <w:rsid w:val="00A0090D"/>
    <w:rsid w:val="00A00C3D"/>
    <w:rsid w:val="00A00DEC"/>
    <w:rsid w:val="00A00E2F"/>
    <w:rsid w:val="00A01A4F"/>
    <w:rsid w:val="00A01C0B"/>
    <w:rsid w:val="00A01E9E"/>
    <w:rsid w:val="00A02335"/>
    <w:rsid w:val="00A0267A"/>
    <w:rsid w:val="00A02A39"/>
    <w:rsid w:val="00A02D1B"/>
    <w:rsid w:val="00A0450D"/>
    <w:rsid w:val="00A04542"/>
    <w:rsid w:val="00A047A6"/>
    <w:rsid w:val="00A04CD6"/>
    <w:rsid w:val="00A0521E"/>
    <w:rsid w:val="00A05958"/>
    <w:rsid w:val="00A0647A"/>
    <w:rsid w:val="00A1115D"/>
    <w:rsid w:val="00A11451"/>
    <w:rsid w:val="00A1204E"/>
    <w:rsid w:val="00A1288C"/>
    <w:rsid w:val="00A1382D"/>
    <w:rsid w:val="00A139A6"/>
    <w:rsid w:val="00A13E4D"/>
    <w:rsid w:val="00A14F43"/>
    <w:rsid w:val="00A150A4"/>
    <w:rsid w:val="00A150DC"/>
    <w:rsid w:val="00A1515F"/>
    <w:rsid w:val="00A153AC"/>
    <w:rsid w:val="00A1544F"/>
    <w:rsid w:val="00A15651"/>
    <w:rsid w:val="00A157D7"/>
    <w:rsid w:val="00A17A27"/>
    <w:rsid w:val="00A20057"/>
    <w:rsid w:val="00A20580"/>
    <w:rsid w:val="00A20BC8"/>
    <w:rsid w:val="00A2121D"/>
    <w:rsid w:val="00A213B0"/>
    <w:rsid w:val="00A2146F"/>
    <w:rsid w:val="00A216AE"/>
    <w:rsid w:val="00A2195B"/>
    <w:rsid w:val="00A22C97"/>
    <w:rsid w:val="00A232D5"/>
    <w:rsid w:val="00A233D9"/>
    <w:rsid w:val="00A2347E"/>
    <w:rsid w:val="00A23AD0"/>
    <w:rsid w:val="00A247A6"/>
    <w:rsid w:val="00A24FD0"/>
    <w:rsid w:val="00A251A1"/>
    <w:rsid w:val="00A259DB"/>
    <w:rsid w:val="00A25AAD"/>
    <w:rsid w:val="00A25E2F"/>
    <w:rsid w:val="00A262EA"/>
    <w:rsid w:val="00A26644"/>
    <w:rsid w:val="00A2678F"/>
    <w:rsid w:val="00A275FA"/>
    <w:rsid w:val="00A30113"/>
    <w:rsid w:val="00A30C72"/>
    <w:rsid w:val="00A31215"/>
    <w:rsid w:val="00A3172F"/>
    <w:rsid w:val="00A319F2"/>
    <w:rsid w:val="00A3264E"/>
    <w:rsid w:val="00A327F0"/>
    <w:rsid w:val="00A32B3C"/>
    <w:rsid w:val="00A33CDA"/>
    <w:rsid w:val="00A33EB9"/>
    <w:rsid w:val="00A3425E"/>
    <w:rsid w:val="00A343A6"/>
    <w:rsid w:val="00A3458C"/>
    <w:rsid w:val="00A34769"/>
    <w:rsid w:val="00A34E1C"/>
    <w:rsid w:val="00A36934"/>
    <w:rsid w:val="00A36F1E"/>
    <w:rsid w:val="00A37595"/>
    <w:rsid w:val="00A40162"/>
    <w:rsid w:val="00A41FDC"/>
    <w:rsid w:val="00A422CE"/>
    <w:rsid w:val="00A428CF"/>
    <w:rsid w:val="00A437F3"/>
    <w:rsid w:val="00A43A1F"/>
    <w:rsid w:val="00A440D9"/>
    <w:rsid w:val="00A443BD"/>
    <w:rsid w:val="00A448F7"/>
    <w:rsid w:val="00A44D60"/>
    <w:rsid w:val="00A457C9"/>
    <w:rsid w:val="00A45D36"/>
    <w:rsid w:val="00A46014"/>
    <w:rsid w:val="00A46427"/>
    <w:rsid w:val="00A4738B"/>
    <w:rsid w:val="00A47786"/>
    <w:rsid w:val="00A50F9B"/>
    <w:rsid w:val="00A5134D"/>
    <w:rsid w:val="00A51B1D"/>
    <w:rsid w:val="00A529FD"/>
    <w:rsid w:val="00A52BF8"/>
    <w:rsid w:val="00A52D68"/>
    <w:rsid w:val="00A537C6"/>
    <w:rsid w:val="00A53FE3"/>
    <w:rsid w:val="00A540E9"/>
    <w:rsid w:val="00A54BCD"/>
    <w:rsid w:val="00A54BF8"/>
    <w:rsid w:val="00A54FFF"/>
    <w:rsid w:val="00A554DF"/>
    <w:rsid w:val="00A55959"/>
    <w:rsid w:val="00A55D0F"/>
    <w:rsid w:val="00A55DCC"/>
    <w:rsid w:val="00A56336"/>
    <w:rsid w:val="00A5656E"/>
    <w:rsid w:val="00A56976"/>
    <w:rsid w:val="00A56EEE"/>
    <w:rsid w:val="00A570B5"/>
    <w:rsid w:val="00A575A9"/>
    <w:rsid w:val="00A6035B"/>
    <w:rsid w:val="00A60BDD"/>
    <w:rsid w:val="00A60DFD"/>
    <w:rsid w:val="00A60FA1"/>
    <w:rsid w:val="00A61789"/>
    <w:rsid w:val="00A61C44"/>
    <w:rsid w:val="00A61F9F"/>
    <w:rsid w:val="00A623C4"/>
    <w:rsid w:val="00A624B6"/>
    <w:rsid w:val="00A62B16"/>
    <w:rsid w:val="00A649D9"/>
    <w:rsid w:val="00A66403"/>
    <w:rsid w:val="00A6749C"/>
    <w:rsid w:val="00A71DA4"/>
    <w:rsid w:val="00A7202A"/>
    <w:rsid w:val="00A7245A"/>
    <w:rsid w:val="00A72629"/>
    <w:rsid w:val="00A72776"/>
    <w:rsid w:val="00A73263"/>
    <w:rsid w:val="00A73A97"/>
    <w:rsid w:val="00A73BB9"/>
    <w:rsid w:val="00A73C4D"/>
    <w:rsid w:val="00A744B9"/>
    <w:rsid w:val="00A749BB"/>
    <w:rsid w:val="00A7574B"/>
    <w:rsid w:val="00A77022"/>
    <w:rsid w:val="00A77943"/>
    <w:rsid w:val="00A77A8F"/>
    <w:rsid w:val="00A77D09"/>
    <w:rsid w:val="00A77E96"/>
    <w:rsid w:val="00A8049B"/>
    <w:rsid w:val="00A80774"/>
    <w:rsid w:val="00A807F4"/>
    <w:rsid w:val="00A81696"/>
    <w:rsid w:val="00A8270C"/>
    <w:rsid w:val="00A83283"/>
    <w:rsid w:val="00A83F55"/>
    <w:rsid w:val="00A84BBA"/>
    <w:rsid w:val="00A85303"/>
    <w:rsid w:val="00A85CAD"/>
    <w:rsid w:val="00A862D0"/>
    <w:rsid w:val="00A8635B"/>
    <w:rsid w:val="00A86F1D"/>
    <w:rsid w:val="00A87708"/>
    <w:rsid w:val="00A904DA"/>
    <w:rsid w:val="00A90F75"/>
    <w:rsid w:val="00A9149B"/>
    <w:rsid w:val="00A91E70"/>
    <w:rsid w:val="00A925C7"/>
    <w:rsid w:val="00A93312"/>
    <w:rsid w:val="00A93614"/>
    <w:rsid w:val="00A939D3"/>
    <w:rsid w:val="00A93AC5"/>
    <w:rsid w:val="00A93CD2"/>
    <w:rsid w:val="00A9422E"/>
    <w:rsid w:val="00A947D2"/>
    <w:rsid w:val="00A94F99"/>
    <w:rsid w:val="00A95060"/>
    <w:rsid w:val="00A95DA9"/>
    <w:rsid w:val="00A96A4A"/>
    <w:rsid w:val="00A96E62"/>
    <w:rsid w:val="00A97D0A"/>
    <w:rsid w:val="00AA059B"/>
    <w:rsid w:val="00AA0E43"/>
    <w:rsid w:val="00AA0E87"/>
    <w:rsid w:val="00AA113D"/>
    <w:rsid w:val="00AA1252"/>
    <w:rsid w:val="00AA1C83"/>
    <w:rsid w:val="00AA271B"/>
    <w:rsid w:val="00AA4778"/>
    <w:rsid w:val="00AA4C08"/>
    <w:rsid w:val="00AA4C40"/>
    <w:rsid w:val="00AA5003"/>
    <w:rsid w:val="00AA59EE"/>
    <w:rsid w:val="00AA6693"/>
    <w:rsid w:val="00AA6C29"/>
    <w:rsid w:val="00AA6E50"/>
    <w:rsid w:val="00AA7364"/>
    <w:rsid w:val="00AA754F"/>
    <w:rsid w:val="00AA7E2F"/>
    <w:rsid w:val="00AB0C6F"/>
    <w:rsid w:val="00AB1052"/>
    <w:rsid w:val="00AB1912"/>
    <w:rsid w:val="00AB1AA9"/>
    <w:rsid w:val="00AB2174"/>
    <w:rsid w:val="00AB222A"/>
    <w:rsid w:val="00AB2B11"/>
    <w:rsid w:val="00AB2F31"/>
    <w:rsid w:val="00AB357B"/>
    <w:rsid w:val="00AB39E1"/>
    <w:rsid w:val="00AB3BE0"/>
    <w:rsid w:val="00AB3EA0"/>
    <w:rsid w:val="00AB4197"/>
    <w:rsid w:val="00AB4F96"/>
    <w:rsid w:val="00AB6195"/>
    <w:rsid w:val="00AB63AB"/>
    <w:rsid w:val="00AB6640"/>
    <w:rsid w:val="00AB669F"/>
    <w:rsid w:val="00AB6D82"/>
    <w:rsid w:val="00AC0069"/>
    <w:rsid w:val="00AC141B"/>
    <w:rsid w:val="00AC19B7"/>
    <w:rsid w:val="00AC1B4E"/>
    <w:rsid w:val="00AC1C8B"/>
    <w:rsid w:val="00AC2E12"/>
    <w:rsid w:val="00AC3260"/>
    <w:rsid w:val="00AC5174"/>
    <w:rsid w:val="00AC5965"/>
    <w:rsid w:val="00AC6C0C"/>
    <w:rsid w:val="00AC757B"/>
    <w:rsid w:val="00AD0285"/>
    <w:rsid w:val="00AD11AE"/>
    <w:rsid w:val="00AD1594"/>
    <w:rsid w:val="00AD2F2F"/>
    <w:rsid w:val="00AD3378"/>
    <w:rsid w:val="00AD356F"/>
    <w:rsid w:val="00AD406A"/>
    <w:rsid w:val="00AD41F5"/>
    <w:rsid w:val="00AD4265"/>
    <w:rsid w:val="00AD4930"/>
    <w:rsid w:val="00AD49F2"/>
    <w:rsid w:val="00AD6599"/>
    <w:rsid w:val="00AD78E7"/>
    <w:rsid w:val="00AE10F3"/>
    <w:rsid w:val="00AE1176"/>
    <w:rsid w:val="00AE1EE8"/>
    <w:rsid w:val="00AE26A5"/>
    <w:rsid w:val="00AE2B53"/>
    <w:rsid w:val="00AE32E5"/>
    <w:rsid w:val="00AE3C1F"/>
    <w:rsid w:val="00AE3F10"/>
    <w:rsid w:val="00AE405D"/>
    <w:rsid w:val="00AE526D"/>
    <w:rsid w:val="00AE5661"/>
    <w:rsid w:val="00AE5F49"/>
    <w:rsid w:val="00AE6E62"/>
    <w:rsid w:val="00AE7187"/>
    <w:rsid w:val="00AF095C"/>
    <w:rsid w:val="00AF3B85"/>
    <w:rsid w:val="00AF4958"/>
    <w:rsid w:val="00AF4C23"/>
    <w:rsid w:val="00AF5783"/>
    <w:rsid w:val="00AF58DF"/>
    <w:rsid w:val="00AF6618"/>
    <w:rsid w:val="00AF69CD"/>
    <w:rsid w:val="00AF6C55"/>
    <w:rsid w:val="00AF6F24"/>
    <w:rsid w:val="00AF6F41"/>
    <w:rsid w:val="00AF7126"/>
    <w:rsid w:val="00AF74EC"/>
    <w:rsid w:val="00AF78FD"/>
    <w:rsid w:val="00AF7EB8"/>
    <w:rsid w:val="00B005EC"/>
    <w:rsid w:val="00B00807"/>
    <w:rsid w:val="00B01E07"/>
    <w:rsid w:val="00B0244B"/>
    <w:rsid w:val="00B024D8"/>
    <w:rsid w:val="00B03922"/>
    <w:rsid w:val="00B03A41"/>
    <w:rsid w:val="00B03B05"/>
    <w:rsid w:val="00B03B71"/>
    <w:rsid w:val="00B04725"/>
    <w:rsid w:val="00B04831"/>
    <w:rsid w:val="00B04C11"/>
    <w:rsid w:val="00B05310"/>
    <w:rsid w:val="00B070EE"/>
    <w:rsid w:val="00B0723D"/>
    <w:rsid w:val="00B0730A"/>
    <w:rsid w:val="00B079E5"/>
    <w:rsid w:val="00B1114A"/>
    <w:rsid w:val="00B1165C"/>
    <w:rsid w:val="00B1200A"/>
    <w:rsid w:val="00B1451D"/>
    <w:rsid w:val="00B14DA9"/>
    <w:rsid w:val="00B14ED7"/>
    <w:rsid w:val="00B14FCB"/>
    <w:rsid w:val="00B158FD"/>
    <w:rsid w:val="00B15BC8"/>
    <w:rsid w:val="00B15DFC"/>
    <w:rsid w:val="00B15E50"/>
    <w:rsid w:val="00B161C2"/>
    <w:rsid w:val="00B16362"/>
    <w:rsid w:val="00B163BD"/>
    <w:rsid w:val="00B16F89"/>
    <w:rsid w:val="00B17823"/>
    <w:rsid w:val="00B20847"/>
    <w:rsid w:val="00B20A48"/>
    <w:rsid w:val="00B21424"/>
    <w:rsid w:val="00B22AA7"/>
    <w:rsid w:val="00B23906"/>
    <w:rsid w:val="00B23B78"/>
    <w:rsid w:val="00B24F6A"/>
    <w:rsid w:val="00B24FE8"/>
    <w:rsid w:val="00B252A1"/>
    <w:rsid w:val="00B25872"/>
    <w:rsid w:val="00B25F57"/>
    <w:rsid w:val="00B267FA"/>
    <w:rsid w:val="00B26978"/>
    <w:rsid w:val="00B3023C"/>
    <w:rsid w:val="00B30779"/>
    <w:rsid w:val="00B317D9"/>
    <w:rsid w:val="00B31CC4"/>
    <w:rsid w:val="00B32CE5"/>
    <w:rsid w:val="00B335DE"/>
    <w:rsid w:val="00B33919"/>
    <w:rsid w:val="00B34270"/>
    <w:rsid w:val="00B343FC"/>
    <w:rsid w:val="00B34DE0"/>
    <w:rsid w:val="00B3505C"/>
    <w:rsid w:val="00B353D5"/>
    <w:rsid w:val="00B35960"/>
    <w:rsid w:val="00B3600C"/>
    <w:rsid w:val="00B36447"/>
    <w:rsid w:val="00B366A5"/>
    <w:rsid w:val="00B36D3D"/>
    <w:rsid w:val="00B36E97"/>
    <w:rsid w:val="00B37961"/>
    <w:rsid w:val="00B37CAA"/>
    <w:rsid w:val="00B37F78"/>
    <w:rsid w:val="00B41D23"/>
    <w:rsid w:val="00B422EC"/>
    <w:rsid w:val="00B42BB9"/>
    <w:rsid w:val="00B42FA1"/>
    <w:rsid w:val="00B430F2"/>
    <w:rsid w:val="00B433E7"/>
    <w:rsid w:val="00B44628"/>
    <w:rsid w:val="00B44A58"/>
    <w:rsid w:val="00B44C1E"/>
    <w:rsid w:val="00B44F1F"/>
    <w:rsid w:val="00B45742"/>
    <w:rsid w:val="00B45CA2"/>
    <w:rsid w:val="00B45DE7"/>
    <w:rsid w:val="00B46407"/>
    <w:rsid w:val="00B46539"/>
    <w:rsid w:val="00B46E66"/>
    <w:rsid w:val="00B5035C"/>
    <w:rsid w:val="00B52836"/>
    <w:rsid w:val="00B528E6"/>
    <w:rsid w:val="00B52C81"/>
    <w:rsid w:val="00B52FD5"/>
    <w:rsid w:val="00B536C7"/>
    <w:rsid w:val="00B53CFA"/>
    <w:rsid w:val="00B54FD9"/>
    <w:rsid w:val="00B554A1"/>
    <w:rsid w:val="00B559A0"/>
    <w:rsid w:val="00B563F9"/>
    <w:rsid w:val="00B569A5"/>
    <w:rsid w:val="00B56A92"/>
    <w:rsid w:val="00B56F3E"/>
    <w:rsid w:val="00B57FD1"/>
    <w:rsid w:val="00B607E2"/>
    <w:rsid w:val="00B60C0D"/>
    <w:rsid w:val="00B61557"/>
    <w:rsid w:val="00B6192C"/>
    <w:rsid w:val="00B619D9"/>
    <w:rsid w:val="00B61A16"/>
    <w:rsid w:val="00B61A6C"/>
    <w:rsid w:val="00B62252"/>
    <w:rsid w:val="00B63EB5"/>
    <w:rsid w:val="00B64507"/>
    <w:rsid w:val="00B64AC9"/>
    <w:rsid w:val="00B651C9"/>
    <w:rsid w:val="00B65F49"/>
    <w:rsid w:val="00B66324"/>
    <w:rsid w:val="00B663F0"/>
    <w:rsid w:val="00B66811"/>
    <w:rsid w:val="00B668E3"/>
    <w:rsid w:val="00B66CC8"/>
    <w:rsid w:val="00B66DC9"/>
    <w:rsid w:val="00B675B0"/>
    <w:rsid w:val="00B67C41"/>
    <w:rsid w:val="00B70538"/>
    <w:rsid w:val="00B707A9"/>
    <w:rsid w:val="00B70CDB"/>
    <w:rsid w:val="00B70E10"/>
    <w:rsid w:val="00B71829"/>
    <w:rsid w:val="00B71EA4"/>
    <w:rsid w:val="00B725E6"/>
    <w:rsid w:val="00B72A2C"/>
    <w:rsid w:val="00B72E41"/>
    <w:rsid w:val="00B73066"/>
    <w:rsid w:val="00B73AC6"/>
    <w:rsid w:val="00B74C04"/>
    <w:rsid w:val="00B74C4E"/>
    <w:rsid w:val="00B75C1D"/>
    <w:rsid w:val="00B75D7D"/>
    <w:rsid w:val="00B76479"/>
    <w:rsid w:val="00B7663A"/>
    <w:rsid w:val="00B77B79"/>
    <w:rsid w:val="00B77E69"/>
    <w:rsid w:val="00B80BC4"/>
    <w:rsid w:val="00B81250"/>
    <w:rsid w:val="00B821EB"/>
    <w:rsid w:val="00B82365"/>
    <w:rsid w:val="00B823B4"/>
    <w:rsid w:val="00B8312C"/>
    <w:rsid w:val="00B8333B"/>
    <w:rsid w:val="00B83379"/>
    <w:rsid w:val="00B83474"/>
    <w:rsid w:val="00B83872"/>
    <w:rsid w:val="00B849D9"/>
    <w:rsid w:val="00B85701"/>
    <w:rsid w:val="00B85F00"/>
    <w:rsid w:val="00B86576"/>
    <w:rsid w:val="00B876C3"/>
    <w:rsid w:val="00B87C49"/>
    <w:rsid w:val="00B903E8"/>
    <w:rsid w:val="00B9090C"/>
    <w:rsid w:val="00B90992"/>
    <w:rsid w:val="00B90DC5"/>
    <w:rsid w:val="00B91B25"/>
    <w:rsid w:val="00B91CE4"/>
    <w:rsid w:val="00B91F33"/>
    <w:rsid w:val="00B93099"/>
    <w:rsid w:val="00B947F6"/>
    <w:rsid w:val="00B96ACD"/>
    <w:rsid w:val="00B97395"/>
    <w:rsid w:val="00B974F7"/>
    <w:rsid w:val="00B9751B"/>
    <w:rsid w:val="00B97E9D"/>
    <w:rsid w:val="00BA171C"/>
    <w:rsid w:val="00BA1DA2"/>
    <w:rsid w:val="00BA240D"/>
    <w:rsid w:val="00BA304D"/>
    <w:rsid w:val="00BA380F"/>
    <w:rsid w:val="00BA3CE1"/>
    <w:rsid w:val="00BA4067"/>
    <w:rsid w:val="00BA4A17"/>
    <w:rsid w:val="00BA4D60"/>
    <w:rsid w:val="00BA54AB"/>
    <w:rsid w:val="00BA5859"/>
    <w:rsid w:val="00BA623D"/>
    <w:rsid w:val="00BA6C06"/>
    <w:rsid w:val="00BA6D7B"/>
    <w:rsid w:val="00BA7859"/>
    <w:rsid w:val="00BA7B2B"/>
    <w:rsid w:val="00BB19CA"/>
    <w:rsid w:val="00BB1D27"/>
    <w:rsid w:val="00BB1FC7"/>
    <w:rsid w:val="00BB2AA3"/>
    <w:rsid w:val="00BB2EEC"/>
    <w:rsid w:val="00BB3C2C"/>
    <w:rsid w:val="00BB4A4F"/>
    <w:rsid w:val="00BB4C6D"/>
    <w:rsid w:val="00BB4E84"/>
    <w:rsid w:val="00BB6185"/>
    <w:rsid w:val="00BB6E42"/>
    <w:rsid w:val="00BB71FD"/>
    <w:rsid w:val="00BB74B4"/>
    <w:rsid w:val="00BB767C"/>
    <w:rsid w:val="00BB78F1"/>
    <w:rsid w:val="00BC0918"/>
    <w:rsid w:val="00BC0A6D"/>
    <w:rsid w:val="00BC120E"/>
    <w:rsid w:val="00BC1495"/>
    <w:rsid w:val="00BC1915"/>
    <w:rsid w:val="00BC1982"/>
    <w:rsid w:val="00BC1D2E"/>
    <w:rsid w:val="00BC204B"/>
    <w:rsid w:val="00BC2057"/>
    <w:rsid w:val="00BC28DE"/>
    <w:rsid w:val="00BC2A8C"/>
    <w:rsid w:val="00BC2C10"/>
    <w:rsid w:val="00BC3015"/>
    <w:rsid w:val="00BC31AE"/>
    <w:rsid w:val="00BC43CE"/>
    <w:rsid w:val="00BC57FB"/>
    <w:rsid w:val="00BC5C4B"/>
    <w:rsid w:val="00BC6906"/>
    <w:rsid w:val="00BC754E"/>
    <w:rsid w:val="00BC7BB6"/>
    <w:rsid w:val="00BC7D07"/>
    <w:rsid w:val="00BC7F0A"/>
    <w:rsid w:val="00BD00EB"/>
    <w:rsid w:val="00BD0366"/>
    <w:rsid w:val="00BD1D6E"/>
    <w:rsid w:val="00BD1D96"/>
    <w:rsid w:val="00BD1E91"/>
    <w:rsid w:val="00BD20D3"/>
    <w:rsid w:val="00BD2316"/>
    <w:rsid w:val="00BD2AD1"/>
    <w:rsid w:val="00BD33E7"/>
    <w:rsid w:val="00BD443F"/>
    <w:rsid w:val="00BD4C0F"/>
    <w:rsid w:val="00BD4D1B"/>
    <w:rsid w:val="00BD51C6"/>
    <w:rsid w:val="00BD57A2"/>
    <w:rsid w:val="00BD57EB"/>
    <w:rsid w:val="00BD6309"/>
    <w:rsid w:val="00BD6D2A"/>
    <w:rsid w:val="00BD7F15"/>
    <w:rsid w:val="00BE0316"/>
    <w:rsid w:val="00BE0B69"/>
    <w:rsid w:val="00BE0F14"/>
    <w:rsid w:val="00BE171C"/>
    <w:rsid w:val="00BE22C4"/>
    <w:rsid w:val="00BE23C3"/>
    <w:rsid w:val="00BE2D27"/>
    <w:rsid w:val="00BE4CB8"/>
    <w:rsid w:val="00BE5821"/>
    <w:rsid w:val="00BE5A05"/>
    <w:rsid w:val="00BE6737"/>
    <w:rsid w:val="00BE68D3"/>
    <w:rsid w:val="00BE6C77"/>
    <w:rsid w:val="00BE73EE"/>
    <w:rsid w:val="00BE7EE7"/>
    <w:rsid w:val="00BF0013"/>
    <w:rsid w:val="00BF0093"/>
    <w:rsid w:val="00BF09B8"/>
    <w:rsid w:val="00BF11DB"/>
    <w:rsid w:val="00BF12E9"/>
    <w:rsid w:val="00BF147C"/>
    <w:rsid w:val="00BF1E2D"/>
    <w:rsid w:val="00BF24F6"/>
    <w:rsid w:val="00BF266F"/>
    <w:rsid w:val="00BF3484"/>
    <w:rsid w:val="00BF4CBC"/>
    <w:rsid w:val="00BF6B9B"/>
    <w:rsid w:val="00BF7BBE"/>
    <w:rsid w:val="00C00123"/>
    <w:rsid w:val="00C00A2B"/>
    <w:rsid w:val="00C01063"/>
    <w:rsid w:val="00C03290"/>
    <w:rsid w:val="00C044FA"/>
    <w:rsid w:val="00C053CE"/>
    <w:rsid w:val="00C05C25"/>
    <w:rsid w:val="00C05E72"/>
    <w:rsid w:val="00C0670B"/>
    <w:rsid w:val="00C069B6"/>
    <w:rsid w:val="00C06F4C"/>
    <w:rsid w:val="00C06FF0"/>
    <w:rsid w:val="00C07462"/>
    <w:rsid w:val="00C07589"/>
    <w:rsid w:val="00C0775E"/>
    <w:rsid w:val="00C07AA4"/>
    <w:rsid w:val="00C07C0D"/>
    <w:rsid w:val="00C110DE"/>
    <w:rsid w:val="00C11E81"/>
    <w:rsid w:val="00C12D35"/>
    <w:rsid w:val="00C139E3"/>
    <w:rsid w:val="00C15BEA"/>
    <w:rsid w:val="00C15E24"/>
    <w:rsid w:val="00C16B58"/>
    <w:rsid w:val="00C172DF"/>
    <w:rsid w:val="00C173DD"/>
    <w:rsid w:val="00C20082"/>
    <w:rsid w:val="00C20652"/>
    <w:rsid w:val="00C22468"/>
    <w:rsid w:val="00C23324"/>
    <w:rsid w:val="00C23A7B"/>
    <w:rsid w:val="00C24DE9"/>
    <w:rsid w:val="00C24F3A"/>
    <w:rsid w:val="00C25167"/>
    <w:rsid w:val="00C255BB"/>
    <w:rsid w:val="00C25883"/>
    <w:rsid w:val="00C26194"/>
    <w:rsid w:val="00C26509"/>
    <w:rsid w:val="00C26AE3"/>
    <w:rsid w:val="00C31BE8"/>
    <w:rsid w:val="00C321E8"/>
    <w:rsid w:val="00C3279A"/>
    <w:rsid w:val="00C32FB9"/>
    <w:rsid w:val="00C33204"/>
    <w:rsid w:val="00C33C9C"/>
    <w:rsid w:val="00C34B11"/>
    <w:rsid w:val="00C34C16"/>
    <w:rsid w:val="00C34D15"/>
    <w:rsid w:val="00C34E6A"/>
    <w:rsid w:val="00C35064"/>
    <w:rsid w:val="00C360FB"/>
    <w:rsid w:val="00C3637C"/>
    <w:rsid w:val="00C3673C"/>
    <w:rsid w:val="00C36C1C"/>
    <w:rsid w:val="00C36C7B"/>
    <w:rsid w:val="00C3767B"/>
    <w:rsid w:val="00C3789C"/>
    <w:rsid w:val="00C37C71"/>
    <w:rsid w:val="00C37FDD"/>
    <w:rsid w:val="00C41407"/>
    <w:rsid w:val="00C41B16"/>
    <w:rsid w:val="00C41C7E"/>
    <w:rsid w:val="00C41CD3"/>
    <w:rsid w:val="00C41D97"/>
    <w:rsid w:val="00C4207D"/>
    <w:rsid w:val="00C42B88"/>
    <w:rsid w:val="00C43BF2"/>
    <w:rsid w:val="00C43F63"/>
    <w:rsid w:val="00C44C0A"/>
    <w:rsid w:val="00C45B72"/>
    <w:rsid w:val="00C45FE0"/>
    <w:rsid w:val="00C46959"/>
    <w:rsid w:val="00C46E67"/>
    <w:rsid w:val="00C47081"/>
    <w:rsid w:val="00C479FF"/>
    <w:rsid w:val="00C504E1"/>
    <w:rsid w:val="00C50DA2"/>
    <w:rsid w:val="00C5140D"/>
    <w:rsid w:val="00C5160A"/>
    <w:rsid w:val="00C51837"/>
    <w:rsid w:val="00C51E52"/>
    <w:rsid w:val="00C51FA3"/>
    <w:rsid w:val="00C52A03"/>
    <w:rsid w:val="00C52E71"/>
    <w:rsid w:val="00C52FCD"/>
    <w:rsid w:val="00C531D4"/>
    <w:rsid w:val="00C5402B"/>
    <w:rsid w:val="00C54A86"/>
    <w:rsid w:val="00C54EF0"/>
    <w:rsid w:val="00C552C3"/>
    <w:rsid w:val="00C5603B"/>
    <w:rsid w:val="00C56631"/>
    <w:rsid w:val="00C56D2E"/>
    <w:rsid w:val="00C572B8"/>
    <w:rsid w:val="00C57EF7"/>
    <w:rsid w:val="00C6041C"/>
    <w:rsid w:val="00C606B7"/>
    <w:rsid w:val="00C60996"/>
    <w:rsid w:val="00C62CF7"/>
    <w:rsid w:val="00C63726"/>
    <w:rsid w:val="00C637BE"/>
    <w:rsid w:val="00C63E49"/>
    <w:rsid w:val="00C63E9C"/>
    <w:rsid w:val="00C6418F"/>
    <w:rsid w:val="00C6445E"/>
    <w:rsid w:val="00C646DC"/>
    <w:rsid w:val="00C648DF"/>
    <w:rsid w:val="00C64A8D"/>
    <w:rsid w:val="00C65214"/>
    <w:rsid w:val="00C6578F"/>
    <w:rsid w:val="00C66816"/>
    <w:rsid w:val="00C66942"/>
    <w:rsid w:val="00C66B16"/>
    <w:rsid w:val="00C66D03"/>
    <w:rsid w:val="00C674A9"/>
    <w:rsid w:val="00C67DDC"/>
    <w:rsid w:val="00C67EE5"/>
    <w:rsid w:val="00C706E3"/>
    <w:rsid w:val="00C70B6F"/>
    <w:rsid w:val="00C72407"/>
    <w:rsid w:val="00C7259A"/>
    <w:rsid w:val="00C72D60"/>
    <w:rsid w:val="00C73516"/>
    <w:rsid w:val="00C74C69"/>
    <w:rsid w:val="00C74EA1"/>
    <w:rsid w:val="00C759C8"/>
    <w:rsid w:val="00C80024"/>
    <w:rsid w:val="00C80624"/>
    <w:rsid w:val="00C80D00"/>
    <w:rsid w:val="00C81108"/>
    <w:rsid w:val="00C817EB"/>
    <w:rsid w:val="00C821E9"/>
    <w:rsid w:val="00C82431"/>
    <w:rsid w:val="00C82F17"/>
    <w:rsid w:val="00C846ED"/>
    <w:rsid w:val="00C84FED"/>
    <w:rsid w:val="00C85D05"/>
    <w:rsid w:val="00C86256"/>
    <w:rsid w:val="00C903DB"/>
    <w:rsid w:val="00C9130A"/>
    <w:rsid w:val="00C91658"/>
    <w:rsid w:val="00C91D51"/>
    <w:rsid w:val="00C91FEA"/>
    <w:rsid w:val="00C924FE"/>
    <w:rsid w:val="00C92B27"/>
    <w:rsid w:val="00C92D49"/>
    <w:rsid w:val="00C9352F"/>
    <w:rsid w:val="00C93E93"/>
    <w:rsid w:val="00C9436B"/>
    <w:rsid w:val="00C947FC"/>
    <w:rsid w:val="00C9552A"/>
    <w:rsid w:val="00C966E4"/>
    <w:rsid w:val="00C96759"/>
    <w:rsid w:val="00C96AF7"/>
    <w:rsid w:val="00CA0593"/>
    <w:rsid w:val="00CA05FB"/>
    <w:rsid w:val="00CA0C03"/>
    <w:rsid w:val="00CA0C66"/>
    <w:rsid w:val="00CA1F9F"/>
    <w:rsid w:val="00CA2A68"/>
    <w:rsid w:val="00CA3977"/>
    <w:rsid w:val="00CA423E"/>
    <w:rsid w:val="00CA591F"/>
    <w:rsid w:val="00CA5D0A"/>
    <w:rsid w:val="00CA5D6C"/>
    <w:rsid w:val="00CA7786"/>
    <w:rsid w:val="00CB0727"/>
    <w:rsid w:val="00CB0CA0"/>
    <w:rsid w:val="00CB3F5B"/>
    <w:rsid w:val="00CB42EF"/>
    <w:rsid w:val="00CB5EC0"/>
    <w:rsid w:val="00CB68B2"/>
    <w:rsid w:val="00CC09E6"/>
    <w:rsid w:val="00CC0C08"/>
    <w:rsid w:val="00CC222C"/>
    <w:rsid w:val="00CC285E"/>
    <w:rsid w:val="00CC34B3"/>
    <w:rsid w:val="00CC3FE8"/>
    <w:rsid w:val="00CC42EE"/>
    <w:rsid w:val="00CC44D2"/>
    <w:rsid w:val="00CC49F2"/>
    <w:rsid w:val="00CC54D1"/>
    <w:rsid w:val="00CC579C"/>
    <w:rsid w:val="00CC6697"/>
    <w:rsid w:val="00CC6D61"/>
    <w:rsid w:val="00CC764F"/>
    <w:rsid w:val="00CD052F"/>
    <w:rsid w:val="00CD0857"/>
    <w:rsid w:val="00CD228A"/>
    <w:rsid w:val="00CD299D"/>
    <w:rsid w:val="00CD2AEC"/>
    <w:rsid w:val="00CD345C"/>
    <w:rsid w:val="00CD35FF"/>
    <w:rsid w:val="00CD4CF3"/>
    <w:rsid w:val="00CD51CE"/>
    <w:rsid w:val="00CD548C"/>
    <w:rsid w:val="00CD5696"/>
    <w:rsid w:val="00CD67A2"/>
    <w:rsid w:val="00CD69D4"/>
    <w:rsid w:val="00CD6AC6"/>
    <w:rsid w:val="00CD6F70"/>
    <w:rsid w:val="00CE0148"/>
    <w:rsid w:val="00CE03CF"/>
    <w:rsid w:val="00CE0B40"/>
    <w:rsid w:val="00CE1B40"/>
    <w:rsid w:val="00CE1F2E"/>
    <w:rsid w:val="00CE25F6"/>
    <w:rsid w:val="00CE271C"/>
    <w:rsid w:val="00CE2F34"/>
    <w:rsid w:val="00CE3081"/>
    <w:rsid w:val="00CE314D"/>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394E"/>
    <w:rsid w:val="00CF451F"/>
    <w:rsid w:val="00CF4546"/>
    <w:rsid w:val="00CF5476"/>
    <w:rsid w:val="00CF5AB4"/>
    <w:rsid w:val="00CF7201"/>
    <w:rsid w:val="00CF72DB"/>
    <w:rsid w:val="00CF74D1"/>
    <w:rsid w:val="00CF77AA"/>
    <w:rsid w:val="00CF77DF"/>
    <w:rsid w:val="00D005EE"/>
    <w:rsid w:val="00D00A8A"/>
    <w:rsid w:val="00D010E7"/>
    <w:rsid w:val="00D01E4D"/>
    <w:rsid w:val="00D02B3D"/>
    <w:rsid w:val="00D02B89"/>
    <w:rsid w:val="00D02CFD"/>
    <w:rsid w:val="00D02D10"/>
    <w:rsid w:val="00D0347E"/>
    <w:rsid w:val="00D03578"/>
    <w:rsid w:val="00D03B13"/>
    <w:rsid w:val="00D03FA5"/>
    <w:rsid w:val="00D04B4F"/>
    <w:rsid w:val="00D05385"/>
    <w:rsid w:val="00D05426"/>
    <w:rsid w:val="00D06219"/>
    <w:rsid w:val="00D068E2"/>
    <w:rsid w:val="00D06A85"/>
    <w:rsid w:val="00D070BB"/>
    <w:rsid w:val="00D07678"/>
    <w:rsid w:val="00D07CAD"/>
    <w:rsid w:val="00D11FB5"/>
    <w:rsid w:val="00D134D8"/>
    <w:rsid w:val="00D1521D"/>
    <w:rsid w:val="00D15454"/>
    <w:rsid w:val="00D156DF"/>
    <w:rsid w:val="00D1582A"/>
    <w:rsid w:val="00D1594A"/>
    <w:rsid w:val="00D15BAC"/>
    <w:rsid w:val="00D15D3F"/>
    <w:rsid w:val="00D16ADE"/>
    <w:rsid w:val="00D16B26"/>
    <w:rsid w:val="00D1703E"/>
    <w:rsid w:val="00D1799E"/>
    <w:rsid w:val="00D17A3C"/>
    <w:rsid w:val="00D2093C"/>
    <w:rsid w:val="00D20DDF"/>
    <w:rsid w:val="00D216D5"/>
    <w:rsid w:val="00D21768"/>
    <w:rsid w:val="00D21F8D"/>
    <w:rsid w:val="00D2343C"/>
    <w:rsid w:val="00D237DB"/>
    <w:rsid w:val="00D23A15"/>
    <w:rsid w:val="00D23A4C"/>
    <w:rsid w:val="00D23CF6"/>
    <w:rsid w:val="00D23E3E"/>
    <w:rsid w:val="00D23EBB"/>
    <w:rsid w:val="00D24F67"/>
    <w:rsid w:val="00D256FF"/>
    <w:rsid w:val="00D26060"/>
    <w:rsid w:val="00D263C4"/>
    <w:rsid w:val="00D26627"/>
    <w:rsid w:val="00D269A0"/>
    <w:rsid w:val="00D308E7"/>
    <w:rsid w:val="00D30F49"/>
    <w:rsid w:val="00D3235B"/>
    <w:rsid w:val="00D325AE"/>
    <w:rsid w:val="00D325BA"/>
    <w:rsid w:val="00D32751"/>
    <w:rsid w:val="00D32F5A"/>
    <w:rsid w:val="00D334E3"/>
    <w:rsid w:val="00D33B0D"/>
    <w:rsid w:val="00D33B52"/>
    <w:rsid w:val="00D33E9F"/>
    <w:rsid w:val="00D35C4D"/>
    <w:rsid w:val="00D366F0"/>
    <w:rsid w:val="00D367EE"/>
    <w:rsid w:val="00D36CD7"/>
    <w:rsid w:val="00D37C4D"/>
    <w:rsid w:val="00D400B2"/>
    <w:rsid w:val="00D40181"/>
    <w:rsid w:val="00D405A2"/>
    <w:rsid w:val="00D40AC3"/>
    <w:rsid w:val="00D4132F"/>
    <w:rsid w:val="00D4139F"/>
    <w:rsid w:val="00D41B4F"/>
    <w:rsid w:val="00D41FDC"/>
    <w:rsid w:val="00D4207F"/>
    <w:rsid w:val="00D4298E"/>
    <w:rsid w:val="00D446C3"/>
    <w:rsid w:val="00D44E3B"/>
    <w:rsid w:val="00D45015"/>
    <w:rsid w:val="00D45B3D"/>
    <w:rsid w:val="00D45C9B"/>
    <w:rsid w:val="00D460AD"/>
    <w:rsid w:val="00D467A1"/>
    <w:rsid w:val="00D468A9"/>
    <w:rsid w:val="00D46AC7"/>
    <w:rsid w:val="00D46D61"/>
    <w:rsid w:val="00D46E3B"/>
    <w:rsid w:val="00D47809"/>
    <w:rsid w:val="00D478F9"/>
    <w:rsid w:val="00D47976"/>
    <w:rsid w:val="00D513E6"/>
    <w:rsid w:val="00D518D6"/>
    <w:rsid w:val="00D51AA3"/>
    <w:rsid w:val="00D5264A"/>
    <w:rsid w:val="00D531DA"/>
    <w:rsid w:val="00D53307"/>
    <w:rsid w:val="00D54874"/>
    <w:rsid w:val="00D565B7"/>
    <w:rsid w:val="00D56CCB"/>
    <w:rsid w:val="00D56E48"/>
    <w:rsid w:val="00D573D5"/>
    <w:rsid w:val="00D574BE"/>
    <w:rsid w:val="00D57980"/>
    <w:rsid w:val="00D606F9"/>
    <w:rsid w:val="00D60B9E"/>
    <w:rsid w:val="00D6152C"/>
    <w:rsid w:val="00D615AE"/>
    <w:rsid w:val="00D61659"/>
    <w:rsid w:val="00D62575"/>
    <w:rsid w:val="00D62C54"/>
    <w:rsid w:val="00D62CF9"/>
    <w:rsid w:val="00D62D31"/>
    <w:rsid w:val="00D63000"/>
    <w:rsid w:val="00D6391B"/>
    <w:rsid w:val="00D64407"/>
    <w:rsid w:val="00D65D9E"/>
    <w:rsid w:val="00D65F83"/>
    <w:rsid w:val="00D663F5"/>
    <w:rsid w:val="00D66784"/>
    <w:rsid w:val="00D66E10"/>
    <w:rsid w:val="00D673E6"/>
    <w:rsid w:val="00D67482"/>
    <w:rsid w:val="00D674A2"/>
    <w:rsid w:val="00D679D1"/>
    <w:rsid w:val="00D7092A"/>
    <w:rsid w:val="00D70AC7"/>
    <w:rsid w:val="00D70E58"/>
    <w:rsid w:val="00D70F89"/>
    <w:rsid w:val="00D71582"/>
    <w:rsid w:val="00D7169A"/>
    <w:rsid w:val="00D72C44"/>
    <w:rsid w:val="00D73054"/>
    <w:rsid w:val="00D73481"/>
    <w:rsid w:val="00D736AF"/>
    <w:rsid w:val="00D73910"/>
    <w:rsid w:val="00D73F2D"/>
    <w:rsid w:val="00D74043"/>
    <w:rsid w:val="00D74516"/>
    <w:rsid w:val="00D74B3D"/>
    <w:rsid w:val="00D74E1E"/>
    <w:rsid w:val="00D75678"/>
    <w:rsid w:val="00D76564"/>
    <w:rsid w:val="00D7703F"/>
    <w:rsid w:val="00D80321"/>
    <w:rsid w:val="00D80919"/>
    <w:rsid w:val="00D80967"/>
    <w:rsid w:val="00D80ACE"/>
    <w:rsid w:val="00D81B2B"/>
    <w:rsid w:val="00D821AB"/>
    <w:rsid w:val="00D824CC"/>
    <w:rsid w:val="00D8277B"/>
    <w:rsid w:val="00D83353"/>
    <w:rsid w:val="00D836B5"/>
    <w:rsid w:val="00D83E29"/>
    <w:rsid w:val="00D84F6D"/>
    <w:rsid w:val="00D85481"/>
    <w:rsid w:val="00D86025"/>
    <w:rsid w:val="00D86CEA"/>
    <w:rsid w:val="00D8775B"/>
    <w:rsid w:val="00D910FA"/>
    <w:rsid w:val="00D91558"/>
    <w:rsid w:val="00D91656"/>
    <w:rsid w:val="00D91AE3"/>
    <w:rsid w:val="00D91D72"/>
    <w:rsid w:val="00D91F53"/>
    <w:rsid w:val="00D93A2F"/>
    <w:rsid w:val="00D93DCB"/>
    <w:rsid w:val="00D93DD7"/>
    <w:rsid w:val="00D955D4"/>
    <w:rsid w:val="00D95A46"/>
    <w:rsid w:val="00D96164"/>
    <w:rsid w:val="00D969E6"/>
    <w:rsid w:val="00D96B56"/>
    <w:rsid w:val="00D96F9C"/>
    <w:rsid w:val="00D97B52"/>
    <w:rsid w:val="00D97BF7"/>
    <w:rsid w:val="00DA0212"/>
    <w:rsid w:val="00DA033D"/>
    <w:rsid w:val="00DA0627"/>
    <w:rsid w:val="00DA0FBF"/>
    <w:rsid w:val="00DA1844"/>
    <w:rsid w:val="00DA1A07"/>
    <w:rsid w:val="00DA1D71"/>
    <w:rsid w:val="00DA5652"/>
    <w:rsid w:val="00DA64BA"/>
    <w:rsid w:val="00DA6888"/>
    <w:rsid w:val="00DA6DE3"/>
    <w:rsid w:val="00DB0144"/>
    <w:rsid w:val="00DB08A4"/>
    <w:rsid w:val="00DB0F37"/>
    <w:rsid w:val="00DB1774"/>
    <w:rsid w:val="00DB252C"/>
    <w:rsid w:val="00DB2589"/>
    <w:rsid w:val="00DB2C66"/>
    <w:rsid w:val="00DB3574"/>
    <w:rsid w:val="00DB3C4C"/>
    <w:rsid w:val="00DB4D7F"/>
    <w:rsid w:val="00DB4FED"/>
    <w:rsid w:val="00DB581F"/>
    <w:rsid w:val="00DB5E92"/>
    <w:rsid w:val="00DB6805"/>
    <w:rsid w:val="00DB6A41"/>
    <w:rsid w:val="00DB6B22"/>
    <w:rsid w:val="00DB7A34"/>
    <w:rsid w:val="00DB7F69"/>
    <w:rsid w:val="00DC04C7"/>
    <w:rsid w:val="00DC14B8"/>
    <w:rsid w:val="00DC162A"/>
    <w:rsid w:val="00DC17F9"/>
    <w:rsid w:val="00DC1EAB"/>
    <w:rsid w:val="00DC21E9"/>
    <w:rsid w:val="00DC3848"/>
    <w:rsid w:val="00DC43E4"/>
    <w:rsid w:val="00DC45B5"/>
    <w:rsid w:val="00DC4B00"/>
    <w:rsid w:val="00DC52E7"/>
    <w:rsid w:val="00DC53DD"/>
    <w:rsid w:val="00DC5C09"/>
    <w:rsid w:val="00DC66B0"/>
    <w:rsid w:val="00DC779E"/>
    <w:rsid w:val="00DC7CC0"/>
    <w:rsid w:val="00DD0AD7"/>
    <w:rsid w:val="00DD1768"/>
    <w:rsid w:val="00DD1E69"/>
    <w:rsid w:val="00DD2345"/>
    <w:rsid w:val="00DD2CCD"/>
    <w:rsid w:val="00DD33D0"/>
    <w:rsid w:val="00DD398E"/>
    <w:rsid w:val="00DD5ECD"/>
    <w:rsid w:val="00DD65E7"/>
    <w:rsid w:val="00DD720F"/>
    <w:rsid w:val="00DD7382"/>
    <w:rsid w:val="00DD74F8"/>
    <w:rsid w:val="00DD7EBA"/>
    <w:rsid w:val="00DE0304"/>
    <w:rsid w:val="00DE11A1"/>
    <w:rsid w:val="00DE2226"/>
    <w:rsid w:val="00DE2502"/>
    <w:rsid w:val="00DE2A75"/>
    <w:rsid w:val="00DE3040"/>
    <w:rsid w:val="00DE372F"/>
    <w:rsid w:val="00DE393B"/>
    <w:rsid w:val="00DE3C09"/>
    <w:rsid w:val="00DE428B"/>
    <w:rsid w:val="00DE4998"/>
    <w:rsid w:val="00DE4D05"/>
    <w:rsid w:val="00DE59EA"/>
    <w:rsid w:val="00DE5B06"/>
    <w:rsid w:val="00DE69EB"/>
    <w:rsid w:val="00DE6E76"/>
    <w:rsid w:val="00DE71FC"/>
    <w:rsid w:val="00DF02F3"/>
    <w:rsid w:val="00DF12C4"/>
    <w:rsid w:val="00DF14D5"/>
    <w:rsid w:val="00DF16E4"/>
    <w:rsid w:val="00DF2541"/>
    <w:rsid w:val="00DF2DC8"/>
    <w:rsid w:val="00DF2EE3"/>
    <w:rsid w:val="00DF3513"/>
    <w:rsid w:val="00DF4CB3"/>
    <w:rsid w:val="00DF4F8E"/>
    <w:rsid w:val="00DF5B15"/>
    <w:rsid w:val="00DF61C2"/>
    <w:rsid w:val="00DF6BE8"/>
    <w:rsid w:val="00DF70C0"/>
    <w:rsid w:val="00E00252"/>
    <w:rsid w:val="00E0052E"/>
    <w:rsid w:val="00E018BD"/>
    <w:rsid w:val="00E03372"/>
    <w:rsid w:val="00E0425B"/>
    <w:rsid w:val="00E051D9"/>
    <w:rsid w:val="00E05DD4"/>
    <w:rsid w:val="00E06439"/>
    <w:rsid w:val="00E06DA5"/>
    <w:rsid w:val="00E078CC"/>
    <w:rsid w:val="00E07EBB"/>
    <w:rsid w:val="00E10280"/>
    <w:rsid w:val="00E10503"/>
    <w:rsid w:val="00E1246A"/>
    <w:rsid w:val="00E12A21"/>
    <w:rsid w:val="00E1371E"/>
    <w:rsid w:val="00E14095"/>
    <w:rsid w:val="00E14D97"/>
    <w:rsid w:val="00E15B85"/>
    <w:rsid w:val="00E161AE"/>
    <w:rsid w:val="00E1620E"/>
    <w:rsid w:val="00E16577"/>
    <w:rsid w:val="00E16AA6"/>
    <w:rsid w:val="00E17119"/>
    <w:rsid w:val="00E203DB"/>
    <w:rsid w:val="00E20403"/>
    <w:rsid w:val="00E21DA8"/>
    <w:rsid w:val="00E22810"/>
    <w:rsid w:val="00E23D27"/>
    <w:rsid w:val="00E23E24"/>
    <w:rsid w:val="00E24246"/>
    <w:rsid w:val="00E24CD7"/>
    <w:rsid w:val="00E25379"/>
    <w:rsid w:val="00E254E6"/>
    <w:rsid w:val="00E25613"/>
    <w:rsid w:val="00E262EC"/>
    <w:rsid w:val="00E26BC3"/>
    <w:rsid w:val="00E26DDC"/>
    <w:rsid w:val="00E27863"/>
    <w:rsid w:val="00E307F2"/>
    <w:rsid w:val="00E308C1"/>
    <w:rsid w:val="00E342A5"/>
    <w:rsid w:val="00E34431"/>
    <w:rsid w:val="00E34554"/>
    <w:rsid w:val="00E3463C"/>
    <w:rsid w:val="00E34A37"/>
    <w:rsid w:val="00E35864"/>
    <w:rsid w:val="00E35B5F"/>
    <w:rsid w:val="00E35F41"/>
    <w:rsid w:val="00E360E7"/>
    <w:rsid w:val="00E36CB7"/>
    <w:rsid w:val="00E36D7B"/>
    <w:rsid w:val="00E419DE"/>
    <w:rsid w:val="00E41F61"/>
    <w:rsid w:val="00E4207F"/>
    <w:rsid w:val="00E421EB"/>
    <w:rsid w:val="00E43B0A"/>
    <w:rsid w:val="00E43CC0"/>
    <w:rsid w:val="00E443A5"/>
    <w:rsid w:val="00E443A8"/>
    <w:rsid w:val="00E45589"/>
    <w:rsid w:val="00E45DCB"/>
    <w:rsid w:val="00E465B3"/>
    <w:rsid w:val="00E469C9"/>
    <w:rsid w:val="00E470A2"/>
    <w:rsid w:val="00E50389"/>
    <w:rsid w:val="00E50869"/>
    <w:rsid w:val="00E5141A"/>
    <w:rsid w:val="00E52993"/>
    <w:rsid w:val="00E52EA5"/>
    <w:rsid w:val="00E53630"/>
    <w:rsid w:val="00E5458F"/>
    <w:rsid w:val="00E54910"/>
    <w:rsid w:val="00E54B13"/>
    <w:rsid w:val="00E54E0A"/>
    <w:rsid w:val="00E5529B"/>
    <w:rsid w:val="00E55B05"/>
    <w:rsid w:val="00E56CD8"/>
    <w:rsid w:val="00E609AB"/>
    <w:rsid w:val="00E6172E"/>
    <w:rsid w:val="00E61C92"/>
    <w:rsid w:val="00E6260B"/>
    <w:rsid w:val="00E63745"/>
    <w:rsid w:val="00E63F35"/>
    <w:rsid w:val="00E6693A"/>
    <w:rsid w:val="00E671D9"/>
    <w:rsid w:val="00E6727E"/>
    <w:rsid w:val="00E672D7"/>
    <w:rsid w:val="00E676A9"/>
    <w:rsid w:val="00E67D25"/>
    <w:rsid w:val="00E70F98"/>
    <w:rsid w:val="00E714E8"/>
    <w:rsid w:val="00E716EA"/>
    <w:rsid w:val="00E719B6"/>
    <w:rsid w:val="00E71C35"/>
    <w:rsid w:val="00E71DA5"/>
    <w:rsid w:val="00E72147"/>
    <w:rsid w:val="00E7238B"/>
    <w:rsid w:val="00E729E8"/>
    <w:rsid w:val="00E732D0"/>
    <w:rsid w:val="00E73EC7"/>
    <w:rsid w:val="00E74177"/>
    <w:rsid w:val="00E744BC"/>
    <w:rsid w:val="00E74C0E"/>
    <w:rsid w:val="00E75402"/>
    <w:rsid w:val="00E75697"/>
    <w:rsid w:val="00E758B7"/>
    <w:rsid w:val="00E762E8"/>
    <w:rsid w:val="00E76422"/>
    <w:rsid w:val="00E7675A"/>
    <w:rsid w:val="00E76A89"/>
    <w:rsid w:val="00E774C1"/>
    <w:rsid w:val="00E80FE0"/>
    <w:rsid w:val="00E81506"/>
    <w:rsid w:val="00E81DB4"/>
    <w:rsid w:val="00E8254A"/>
    <w:rsid w:val="00E83373"/>
    <w:rsid w:val="00E837A2"/>
    <w:rsid w:val="00E83D08"/>
    <w:rsid w:val="00E84BC1"/>
    <w:rsid w:val="00E84F03"/>
    <w:rsid w:val="00E84F89"/>
    <w:rsid w:val="00E863BA"/>
    <w:rsid w:val="00E8653D"/>
    <w:rsid w:val="00E90488"/>
    <w:rsid w:val="00E90FCA"/>
    <w:rsid w:val="00E912C5"/>
    <w:rsid w:val="00E91402"/>
    <w:rsid w:val="00E92F28"/>
    <w:rsid w:val="00E934F0"/>
    <w:rsid w:val="00E9425F"/>
    <w:rsid w:val="00E942CD"/>
    <w:rsid w:val="00E94973"/>
    <w:rsid w:val="00E955B3"/>
    <w:rsid w:val="00E95BED"/>
    <w:rsid w:val="00E9614D"/>
    <w:rsid w:val="00E961D0"/>
    <w:rsid w:val="00E96302"/>
    <w:rsid w:val="00E963EB"/>
    <w:rsid w:val="00E965F9"/>
    <w:rsid w:val="00E96E22"/>
    <w:rsid w:val="00E96E97"/>
    <w:rsid w:val="00E97109"/>
    <w:rsid w:val="00E97A72"/>
    <w:rsid w:val="00E97CAD"/>
    <w:rsid w:val="00E97CCE"/>
    <w:rsid w:val="00E97DE0"/>
    <w:rsid w:val="00EA0311"/>
    <w:rsid w:val="00EA09DE"/>
    <w:rsid w:val="00EA1C36"/>
    <w:rsid w:val="00EA1F61"/>
    <w:rsid w:val="00EA1F94"/>
    <w:rsid w:val="00EA2DCF"/>
    <w:rsid w:val="00EA37E2"/>
    <w:rsid w:val="00EA3AAE"/>
    <w:rsid w:val="00EA3DC0"/>
    <w:rsid w:val="00EA42F8"/>
    <w:rsid w:val="00EA46F6"/>
    <w:rsid w:val="00EA532E"/>
    <w:rsid w:val="00EA640C"/>
    <w:rsid w:val="00EA650A"/>
    <w:rsid w:val="00EA676B"/>
    <w:rsid w:val="00EA7575"/>
    <w:rsid w:val="00EA75EC"/>
    <w:rsid w:val="00EA7978"/>
    <w:rsid w:val="00EA7A09"/>
    <w:rsid w:val="00EA7E43"/>
    <w:rsid w:val="00EB0650"/>
    <w:rsid w:val="00EB0ED4"/>
    <w:rsid w:val="00EB0FC8"/>
    <w:rsid w:val="00EB1D5C"/>
    <w:rsid w:val="00EB2294"/>
    <w:rsid w:val="00EB39EC"/>
    <w:rsid w:val="00EB3C36"/>
    <w:rsid w:val="00EB4710"/>
    <w:rsid w:val="00EB5E87"/>
    <w:rsid w:val="00EB6468"/>
    <w:rsid w:val="00EB6A2D"/>
    <w:rsid w:val="00EB7A6E"/>
    <w:rsid w:val="00EB7B44"/>
    <w:rsid w:val="00EC02DE"/>
    <w:rsid w:val="00EC0C8E"/>
    <w:rsid w:val="00EC105B"/>
    <w:rsid w:val="00EC23AB"/>
    <w:rsid w:val="00EC2482"/>
    <w:rsid w:val="00EC2B39"/>
    <w:rsid w:val="00EC3375"/>
    <w:rsid w:val="00EC3971"/>
    <w:rsid w:val="00EC4063"/>
    <w:rsid w:val="00EC44CA"/>
    <w:rsid w:val="00EC4533"/>
    <w:rsid w:val="00EC45C1"/>
    <w:rsid w:val="00EC4955"/>
    <w:rsid w:val="00EC5232"/>
    <w:rsid w:val="00EC59F4"/>
    <w:rsid w:val="00EC6506"/>
    <w:rsid w:val="00EC6DC9"/>
    <w:rsid w:val="00EC71B1"/>
    <w:rsid w:val="00ED0011"/>
    <w:rsid w:val="00ED0A45"/>
    <w:rsid w:val="00ED121C"/>
    <w:rsid w:val="00ED1717"/>
    <w:rsid w:val="00ED19C5"/>
    <w:rsid w:val="00ED1A78"/>
    <w:rsid w:val="00ED2621"/>
    <w:rsid w:val="00ED439F"/>
    <w:rsid w:val="00ED43CB"/>
    <w:rsid w:val="00ED4BD7"/>
    <w:rsid w:val="00ED4D3A"/>
    <w:rsid w:val="00ED4E7A"/>
    <w:rsid w:val="00ED4F0F"/>
    <w:rsid w:val="00ED545A"/>
    <w:rsid w:val="00ED54E0"/>
    <w:rsid w:val="00ED6064"/>
    <w:rsid w:val="00ED72DD"/>
    <w:rsid w:val="00ED73A2"/>
    <w:rsid w:val="00ED7584"/>
    <w:rsid w:val="00ED7CAE"/>
    <w:rsid w:val="00EE0ACB"/>
    <w:rsid w:val="00EE1090"/>
    <w:rsid w:val="00EE17EC"/>
    <w:rsid w:val="00EE1C96"/>
    <w:rsid w:val="00EE20B1"/>
    <w:rsid w:val="00EE21B8"/>
    <w:rsid w:val="00EE2AC7"/>
    <w:rsid w:val="00EE3FE2"/>
    <w:rsid w:val="00EE44B1"/>
    <w:rsid w:val="00EE4A94"/>
    <w:rsid w:val="00EE598A"/>
    <w:rsid w:val="00EE5C3A"/>
    <w:rsid w:val="00EE7431"/>
    <w:rsid w:val="00EF0038"/>
    <w:rsid w:val="00EF0AC7"/>
    <w:rsid w:val="00EF0FC7"/>
    <w:rsid w:val="00EF1F66"/>
    <w:rsid w:val="00EF2340"/>
    <w:rsid w:val="00EF3720"/>
    <w:rsid w:val="00EF3897"/>
    <w:rsid w:val="00EF3A41"/>
    <w:rsid w:val="00EF4F64"/>
    <w:rsid w:val="00EF5506"/>
    <w:rsid w:val="00EF5BA0"/>
    <w:rsid w:val="00EF6C40"/>
    <w:rsid w:val="00EF6E1A"/>
    <w:rsid w:val="00EF766E"/>
    <w:rsid w:val="00EF7EEE"/>
    <w:rsid w:val="00F000A3"/>
    <w:rsid w:val="00F028B8"/>
    <w:rsid w:val="00F0348C"/>
    <w:rsid w:val="00F034C1"/>
    <w:rsid w:val="00F03A12"/>
    <w:rsid w:val="00F03C3D"/>
    <w:rsid w:val="00F04143"/>
    <w:rsid w:val="00F04321"/>
    <w:rsid w:val="00F05091"/>
    <w:rsid w:val="00F05607"/>
    <w:rsid w:val="00F0627E"/>
    <w:rsid w:val="00F0675A"/>
    <w:rsid w:val="00F072DE"/>
    <w:rsid w:val="00F0761D"/>
    <w:rsid w:val="00F07A15"/>
    <w:rsid w:val="00F07BA6"/>
    <w:rsid w:val="00F104BA"/>
    <w:rsid w:val="00F11A9E"/>
    <w:rsid w:val="00F11B02"/>
    <w:rsid w:val="00F11F56"/>
    <w:rsid w:val="00F127E6"/>
    <w:rsid w:val="00F13F7C"/>
    <w:rsid w:val="00F1458B"/>
    <w:rsid w:val="00F15074"/>
    <w:rsid w:val="00F150DF"/>
    <w:rsid w:val="00F15BD3"/>
    <w:rsid w:val="00F16CCC"/>
    <w:rsid w:val="00F2113A"/>
    <w:rsid w:val="00F2184F"/>
    <w:rsid w:val="00F218C7"/>
    <w:rsid w:val="00F21B44"/>
    <w:rsid w:val="00F22722"/>
    <w:rsid w:val="00F2278E"/>
    <w:rsid w:val="00F23088"/>
    <w:rsid w:val="00F23591"/>
    <w:rsid w:val="00F23CE8"/>
    <w:rsid w:val="00F23D2E"/>
    <w:rsid w:val="00F240D3"/>
    <w:rsid w:val="00F24C32"/>
    <w:rsid w:val="00F25325"/>
    <w:rsid w:val="00F26A4B"/>
    <w:rsid w:val="00F27458"/>
    <w:rsid w:val="00F314CF"/>
    <w:rsid w:val="00F31F1B"/>
    <w:rsid w:val="00F3210C"/>
    <w:rsid w:val="00F324F8"/>
    <w:rsid w:val="00F3289C"/>
    <w:rsid w:val="00F32C5C"/>
    <w:rsid w:val="00F33406"/>
    <w:rsid w:val="00F3381B"/>
    <w:rsid w:val="00F33C60"/>
    <w:rsid w:val="00F342EA"/>
    <w:rsid w:val="00F346DE"/>
    <w:rsid w:val="00F35683"/>
    <w:rsid w:val="00F359B9"/>
    <w:rsid w:val="00F35B6D"/>
    <w:rsid w:val="00F360A1"/>
    <w:rsid w:val="00F361AB"/>
    <w:rsid w:val="00F36F79"/>
    <w:rsid w:val="00F37064"/>
    <w:rsid w:val="00F372B2"/>
    <w:rsid w:val="00F37913"/>
    <w:rsid w:val="00F404EB"/>
    <w:rsid w:val="00F40762"/>
    <w:rsid w:val="00F41E95"/>
    <w:rsid w:val="00F42248"/>
    <w:rsid w:val="00F4262E"/>
    <w:rsid w:val="00F42B08"/>
    <w:rsid w:val="00F42C4C"/>
    <w:rsid w:val="00F43F4D"/>
    <w:rsid w:val="00F44472"/>
    <w:rsid w:val="00F444D7"/>
    <w:rsid w:val="00F447B6"/>
    <w:rsid w:val="00F44837"/>
    <w:rsid w:val="00F44B0D"/>
    <w:rsid w:val="00F45BC7"/>
    <w:rsid w:val="00F45EC4"/>
    <w:rsid w:val="00F45FF4"/>
    <w:rsid w:val="00F46554"/>
    <w:rsid w:val="00F4728C"/>
    <w:rsid w:val="00F47C9B"/>
    <w:rsid w:val="00F47F76"/>
    <w:rsid w:val="00F502C3"/>
    <w:rsid w:val="00F51763"/>
    <w:rsid w:val="00F537EE"/>
    <w:rsid w:val="00F53B1F"/>
    <w:rsid w:val="00F54153"/>
    <w:rsid w:val="00F5536A"/>
    <w:rsid w:val="00F5539A"/>
    <w:rsid w:val="00F55A49"/>
    <w:rsid w:val="00F55CD5"/>
    <w:rsid w:val="00F5661A"/>
    <w:rsid w:val="00F56C05"/>
    <w:rsid w:val="00F56D75"/>
    <w:rsid w:val="00F56DA0"/>
    <w:rsid w:val="00F56F75"/>
    <w:rsid w:val="00F57317"/>
    <w:rsid w:val="00F606F1"/>
    <w:rsid w:val="00F60A9A"/>
    <w:rsid w:val="00F61727"/>
    <w:rsid w:val="00F61817"/>
    <w:rsid w:val="00F61F79"/>
    <w:rsid w:val="00F624F1"/>
    <w:rsid w:val="00F62756"/>
    <w:rsid w:val="00F62C28"/>
    <w:rsid w:val="00F639B6"/>
    <w:rsid w:val="00F648A0"/>
    <w:rsid w:val="00F64E01"/>
    <w:rsid w:val="00F65480"/>
    <w:rsid w:val="00F65EE9"/>
    <w:rsid w:val="00F67984"/>
    <w:rsid w:val="00F70009"/>
    <w:rsid w:val="00F71E24"/>
    <w:rsid w:val="00F72021"/>
    <w:rsid w:val="00F737CB"/>
    <w:rsid w:val="00F742E0"/>
    <w:rsid w:val="00F74924"/>
    <w:rsid w:val="00F74DE2"/>
    <w:rsid w:val="00F75D9F"/>
    <w:rsid w:val="00F7734E"/>
    <w:rsid w:val="00F80575"/>
    <w:rsid w:val="00F80827"/>
    <w:rsid w:val="00F823E2"/>
    <w:rsid w:val="00F834B8"/>
    <w:rsid w:val="00F83C4C"/>
    <w:rsid w:val="00F83DD1"/>
    <w:rsid w:val="00F84C1D"/>
    <w:rsid w:val="00F84F8B"/>
    <w:rsid w:val="00F857B7"/>
    <w:rsid w:val="00F861CF"/>
    <w:rsid w:val="00F86687"/>
    <w:rsid w:val="00F868B6"/>
    <w:rsid w:val="00F86945"/>
    <w:rsid w:val="00F900C6"/>
    <w:rsid w:val="00F90435"/>
    <w:rsid w:val="00F9150E"/>
    <w:rsid w:val="00F916E0"/>
    <w:rsid w:val="00F9171D"/>
    <w:rsid w:val="00F918B5"/>
    <w:rsid w:val="00F91A14"/>
    <w:rsid w:val="00F92275"/>
    <w:rsid w:val="00F92A0E"/>
    <w:rsid w:val="00F92B12"/>
    <w:rsid w:val="00F92CC9"/>
    <w:rsid w:val="00F93CDE"/>
    <w:rsid w:val="00F9401C"/>
    <w:rsid w:val="00F9418B"/>
    <w:rsid w:val="00F9524B"/>
    <w:rsid w:val="00F960E5"/>
    <w:rsid w:val="00F9630A"/>
    <w:rsid w:val="00F96C23"/>
    <w:rsid w:val="00F96E55"/>
    <w:rsid w:val="00FA0083"/>
    <w:rsid w:val="00FA0768"/>
    <w:rsid w:val="00FA09E0"/>
    <w:rsid w:val="00FA0E6B"/>
    <w:rsid w:val="00FA1CC7"/>
    <w:rsid w:val="00FA2A52"/>
    <w:rsid w:val="00FA2D19"/>
    <w:rsid w:val="00FA37CB"/>
    <w:rsid w:val="00FA391E"/>
    <w:rsid w:val="00FA3E5E"/>
    <w:rsid w:val="00FA40B8"/>
    <w:rsid w:val="00FA4D89"/>
    <w:rsid w:val="00FA5FD6"/>
    <w:rsid w:val="00FA76B4"/>
    <w:rsid w:val="00FA7E52"/>
    <w:rsid w:val="00FB0995"/>
    <w:rsid w:val="00FB19D8"/>
    <w:rsid w:val="00FB3113"/>
    <w:rsid w:val="00FB3471"/>
    <w:rsid w:val="00FB3F14"/>
    <w:rsid w:val="00FB4085"/>
    <w:rsid w:val="00FB420E"/>
    <w:rsid w:val="00FB42DF"/>
    <w:rsid w:val="00FB44E2"/>
    <w:rsid w:val="00FB4C01"/>
    <w:rsid w:val="00FB4D09"/>
    <w:rsid w:val="00FB527C"/>
    <w:rsid w:val="00FB54A2"/>
    <w:rsid w:val="00FB59D5"/>
    <w:rsid w:val="00FB6534"/>
    <w:rsid w:val="00FB7126"/>
    <w:rsid w:val="00FB73FE"/>
    <w:rsid w:val="00FC0C9C"/>
    <w:rsid w:val="00FC123F"/>
    <w:rsid w:val="00FC1582"/>
    <w:rsid w:val="00FC2BA1"/>
    <w:rsid w:val="00FC3217"/>
    <w:rsid w:val="00FC4486"/>
    <w:rsid w:val="00FC513B"/>
    <w:rsid w:val="00FC574B"/>
    <w:rsid w:val="00FC5804"/>
    <w:rsid w:val="00FC619D"/>
    <w:rsid w:val="00FC6607"/>
    <w:rsid w:val="00FC6D2A"/>
    <w:rsid w:val="00FC6F48"/>
    <w:rsid w:val="00FC7A22"/>
    <w:rsid w:val="00FD0310"/>
    <w:rsid w:val="00FD0864"/>
    <w:rsid w:val="00FD1B06"/>
    <w:rsid w:val="00FD1D35"/>
    <w:rsid w:val="00FD3BBD"/>
    <w:rsid w:val="00FD3CC9"/>
    <w:rsid w:val="00FD40CE"/>
    <w:rsid w:val="00FD458F"/>
    <w:rsid w:val="00FD459E"/>
    <w:rsid w:val="00FD4E6F"/>
    <w:rsid w:val="00FD516E"/>
    <w:rsid w:val="00FD549B"/>
    <w:rsid w:val="00FD573C"/>
    <w:rsid w:val="00FD5A85"/>
    <w:rsid w:val="00FD5DEB"/>
    <w:rsid w:val="00FD6065"/>
    <w:rsid w:val="00FD6E7F"/>
    <w:rsid w:val="00FD6FCB"/>
    <w:rsid w:val="00FE0938"/>
    <w:rsid w:val="00FE147A"/>
    <w:rsid w:val="00FE2248"/>
    <w:rsid w:val="00FE29A1"/>
    <w:rsid w:val="00FE2C57"/>
    <w:rsid w:val="00FE488E"/>
    <w:rsid w:val="00FE5302"/>
    <w:rsid w:val="00FE56DE"/>
    <w:rsid w:val="00FE5B8E"/>
    <w:rsid w:val="00FE5F0E"/>
    <w:rsid w:val="00FE667B"/>
    <w:rsid w:val="00FE7E79"/>
    <w:rsid w:val="00FF096B"/>
    <w:rsid w:val="00FF13E1"/>
    <w:rsid w:val="00FF2AFE"/>
    <w:rsid w:val="00FF3A6D"/>
    <w:rsid w:val="00FF3A72"/>
    <w:rsid w:val="00FF4146"/>
    <w:rsid w:val="00FF5A8A"/>
    <w:rsid w:val="00FF5AA8"/>
    <w:rsid w:val="00FF6797"/>
    <w:rsid w:val="00FF68FB"/>
    <w:rsid w:val="00FF6D6E"/>
    <w:rsid w:val="00FF6F7D"/>
    <w:rsid w:val="00FF7402"/>
    <w:rsid w:val="00FF7E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AF5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7">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semiHidden/>
    <w:unhideWhenUsed/>
    <w:rsid w:val="00C82431"/>
    <w:pPr>
      <w:spacing w:line="240" w:lineRule="auto"/>
    </w:pPr>
    <w:rPr>
      <w:sz w:val="20"/>
    </w:rPr>
  </w:style>
  <w:style w:type="character" w:customStyle="1" w:styleId="KommentartextZchn">
    <w:name w:val="Kommentartext Zchn"/>
    <w:basedOn w:val="Absatz-Standardschriftart"/>
    <w:link w:val="Kommentartext"/>
    <w:uiPriority w:val="99"/>
    <w:semiHidden/>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customStyle="1" w:styleId="NichtaufgelsteErwhnung1">
    <w:name w:val="Nicht aufgelöste Erwähnung1"/>
    <w:basedOn w:val="Absatz-Standardschriftart"/>
    <w:uiPriority w:val="99"/>
    <w:semiHidden/>
    <w:unhideWhenUsed/>
    <w:rsid w:val="0088700E"/>
    <w:rPr>
      <w:color w:val="605E5C"/>
      <w:shd w:val="clear" w:color="auto" w:fill="E1DFDD"/>
    </w:rPr>
  </w:style>
  <w:style w:type="character" w:styleId="NichtaufgelsteErwhnung">
    <w:name w:val="Unresolved Mention"/>
    <w:basedOn w:val="Absatz-Standardschriftart"/>
    <w:uiPriority w:val="99"/>
    <w:semiHidden/>
    <w:unhideWhenUsed/>
    <w:rsid w:val="00325D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75545">
      <w:bodyDiv w:val="1"/>
      <w:marLeft w:val="0"/>
      <w:marRight w:val="0"/>
      <w:marTop w:val="0"/>
      <w:marBottom w:val="0"/>
      <w:divBdr>
        <w:top w:val="none" w:sz="0" w:space="0" w:color="auto"/>
        <w:left w:val="none" w:sz="0" w:space="0" w:color="auto"/>
        <w:bottom w:val="none" w:sz="0" w:space="0" w:color="auto"/>
        <w:right w:val="none" w:sz="0" w:space="0" w:color="auto"/>
      </w:divBdr>
      <w:divsChild>
        <w:div w:id="1378969003">
          <w:marLeft w:val="0"/>
          <w:marRight w:val="0"/>
          <w:marTop w:val="0"/>
          <w:marBottom w:val="0"/>
          <w:divBdr>
            <w:top w:val="none" w:sz="0" w:space="0" w:color="auto"/>
            <w:left w:val="none" w:sz="0" w:space="0" w:color="auto"/>
            <w:bottom w:val="none" w:sz="0" w:space="0" w:color="auto"/>
            <w:right w:val="none" w:sz="0" w:space="0" w:color="auto"/>
          </w:divBdr>
          <w:divsChild>
            <w:div w:id="1221211245">
              <w:marLeft w:val="0"/>
              <w:marRight w:val="0"/>
              <w:marTop w:val="0"/>
              <w:marBottom w:val="0"/>
              <w:divBdr>
                <w:top w:val="none" w:sz="0" w:space="0" w:color="auto"/>
                <w:left w:val="none" w:sz="0" w:space="0" w:color="auto"/>
                <w:bottom w:val="none" w:sz="0" w:space="0" w:color="auto"/>
                <w:right w:val="none" w:sz="0" w:space="0" w:color="auto"/>
              </w:divBdr>
              <w:divsChild>
                <w:div w:id="923027453">
                  <w:marLeft w:val="0"/>
                  <w:marRight w:val="0"/>
                  <w:marTop w:val="0"/>
                  <w:marBottom w:val="0"/>
                  <w:divBdr>
                    <w:top w:val="none" w:sz="0" w:space="0" w:color="auto"/>
                    <w:left w:val="none" w:sz="0" w:space="0" w:color="auto"/>
                    <w:bottom w:val="none" w:sz="0" w:space="0" w:color="auto"/>
                    <w:right w:val="none" w:sz="0" w:space="0" w:color="auto"/>
                  </w:divBdr>
                  <w:divsChild>
                    <w:div w:id="163775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92550">
      <w:bodyDiv w:val="1"/>
      <w:marLeft w:val="0"/>
      <w:marRight w:val="0"/>
      <w:marTop w:val="0"/>
      <w:marBottom w:val="0"/>
      <w:divBdr>
        <w:top w:val="none" w:sz="0" w:space="0" w:color="auto"/>
        <w:left w:val="none" w:sz="0" w:space="0" w:color="auto"/>
        <w:bottom w:val="none" w:sz="0" w:space="0" w:color="auto"/>
        <w:right w:val="none" w:sz="0" w:space="0" w:color="auto"/>
      </w:divBdr>
      <w:divsChild>
        <w:div w:id="1472869046">
          <w:marLeft w:val="0"/>
          <w:marRight w:val="0"/>
          <w:marTop w:val="0"/>
          <w:marBottom w:val="0"/>
          <w:divBdr>
            <w:top w:val="none" w:sz="0" w:space="0" w:color="auto"/>
            <w:left w:val="none" w:sz="0" w:space="0" w:color="auto"/>
            <w:bottom w:val="none" w:sz="0" w:space="0" w:color="auto"/>
            <w:right w:val="none" w:sz="0" w:space="0" w:color="auto"/>
          </w:divBdr>
          <w:divsChild>
            <w:div w:id="1682394466">
              <w:marLeft w:val="0"/>
              <w:marRight w:val="0"/>
              <w:marTop w:val="0"/>
              <w:marBottom w:val="0"/>
              <w:divBdr>
                <w:top w:val="none" w:sz="0" w:space="0" w:color="auto"/>
                <w:left w:val="none" w:sz="0" w:space="0" w:color="auto"/>
                <w:bottom w:val="none" w:sz="0" w:space="0" w:color="auto"/>
                <w:right w:val="none" w:sz="0" w:space="0" w:color="auto"/>
              </w:divBdr>
              <w:divsChild>
                <w:div w:id="808283420">
                  <w:marLeft w:val="0"/>
                  <w:marRight w:val="0"/>
                  <w:marTop w:val="0"/>
                  <w:marBottom w:val="0"/>
                  <w:divBdr>
                    <w:top w:val="none" w:sz="0" w:space="0" w:color="auto"/>
                    <w:left w:val="none" w:sz="0" w:space="0" w:color="auto"/>
                    <w:bottom w:val="none" w:sz="0" w:space="0" w:color="auto"/>
                    <w:right w:val="none" w:sz="0" w:space="0" w:color="auto"/>
                  </w:divBdr>
                  <w:divsChild>
                    <w:div w:id="42711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87545">
      <w:bodyDiv w:val="1"/>
      <w:marLeft w:val="0"/>
      <w:marRight w:val="0"/>
      <w:marTop w:val="0"/>
      <w:marBottom w:val="0"/>
      <w:divBdr>
        <w:top w:val="none" w:sz="0" w:space="0" w:color="auto"/>
        <w:left w:val="none" w:sz="0" w:space="0" w:color="auto"/>
        <w:bottom w:val="none" w:sz="0" w:space="0" w:color="auto"/>
        <w:right w:val="none" w:sz="0" w:space="0" w:color="auto"/>
      </w:divBdr>
      <w:divsChild>
        <w:div w:id="1231423058">
          <w:marLeft w:val="0"/>
          <w:marRight w:val="0"/>
          <w:marTop w:val="0"/>
          <w:marBottom w:val="0"/>
          <w:divBdr>
            <w:top w:val="none" w:sz="0" w:space="0" w:color="auto"/>
            <w:left w:val="none" w:sz="0" w:space="0" w:color="auto"/>
            <w:bottom w:val="none" w:sz="0" w:space="0" w:color="auto"/>
            <w:right w:val="none" w:sz="0" w:space="0" w:color="auto"/>
          </w:divBdr>
          <w:divsChild>
            <w:div w:id="2051493168">
              <w:marLeft w:val="0"/>
              <w:marRight w:val="0"/>
              <w:marTop w:val="0"/>
              <w:marBottom w:val="0"/>
              <w:divBdr>
                <w:top w:val="none" w:sz="0" w:space="0" w:color="auto"/>
                <w:left w:val="none" w:sz="0" w:space="0" w:color="auto"/>
                <w:bottom w:val="none" w:sz="0" w:space="0" w:color="auto"/>
                <w:right w:val="none" w:sz="0" w:space="0" w:color="auto"/>
              </w:divBdr>
              <w:divsChild>
                <w:div w:id="113043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96830">
      <w:bodyDiv w:val="1"/>
      <w:marLeft w:val="0"/>
      <w:marRight w:val="0"/>
      <w:marTop w:val="0"/>
      <w:marBottom w:val="0"/>
      <w:divBdr>
        <w:top w:val="none" w:sz="0" w:space="0" w:color="auto"/>
        <w:left w:val="none" w:sz="0" w:space="0" w:color="auto"/>
        <w:bottom w:val="none" w:sz="0" w:space="0" w:color="auto"/>
        <w:right w:val="none" w:sz="0" w:space="0" w:color="auto"/>
      </w:divBdr>
      <w:divsChild>
        <w:div w:id="1802114129">
          <w:marLeft w:val="0"/>
          <w:marRight w:val="0"/>
          <w:marTop w:val="0"/>
          <w:marBottom w:val="0"/>
          <w:divBdr>
            <w:top w:val="none" w:sz="0" w:space="0" w:color="auto"/>
            <w:left w:val="none" w:sz="0" w:space="0" w:color="auto"/>
            <w:bottom w:val="none" w:sz="0" w:space="0" w:color="auto"/>
            <w:right w:val="none" w:sz="0" w:space="0" w:color="auto"/>
          </w:divBdr>
          <w:divsChild>
            <w:div w:id="1024596536">
              <w:marLeft w:val="0"/>
              <w:marRight w:val="0"/>
              <w:marTop w:val="0"/>
              <w:marBottom w:val="0"/>
              <w:divBdr>
                <w:top w:val="none" w:sz="0" w:space="0" w:color="auto"/>
                <w:left w:val="none" w:sz="0" w:space="0" w:color="auto"/>
                <w:bottom w:val="none" w:sz="0" w:space="0" w:color="auto"/>
                <w:right w:val="none" w:sz="0" w:space="0" w:color="auto"/>
              </w:divBdr>
              <w:divsChild>
                <w:div w:id="61290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69401">
      <w:bodyDiv w:val="1"/>
      <w:marLeft w:val="0"/>
      <w:marRight w:val="0"/>
      <w:marTop w:val="0"/>
      <w:marBottom w:val="0"/>
      <w:divBdr>
        <w:top w:val="none" w:sz="0" w:space="0" w:color="auto"/>
        <w:left w:val="none" w:sz="0" w:space="0" w:color="auto"/>
        <w:bottom w:val="none" w:sz="0" w:space="0" w:color="auto"/>
        <w:right w:val="none" w:sz="0" w:space="0" w:color="auto"/>
      </w:divBdr>
      <w:divsChild>
        <w:div w:id="988511471">
          <w:marLeft w:val="0"/>
          <w:marRight w:val="0"/>
          <w:marTop w:val="0"/>
          <w:marBottom w:val="0"/>
          <w:divBdr>
            <w:top w:val="none" w:sz="0" w:space="0" w:color="auto"/>
            <w:left w:val="none" w:sz="0" w:space="0" w:color="auto"/>
            <w:bottom w:val="none" w:sz="0" w:space="0" w:color="auto"/>
            <w:right w:val="none" w:sz="0" w:space="0" w:color="auto"/>
          </w:divBdr>
          <w:divsChild>
            <w:div w:id="344870655">
              <w:marLeft w:val="0"/>
              <w:marRight w:val="0"/>
              <w:marTop w:val="0"/>
              <w:marBottom w:val="0"/>
              <w:divBdr>
                <w:top w:val="none" w:sz="0" w:space="0" w:color="auto"/>
                <w:left w:val="none" w:sz="0" w:space="0" w:color="auto"/>
                <w:bottom w:val="none" w:sz="0" w:space="0" w:color="auto"/>
                <w:right w:val="none" w:sz="0" w:space="0" w:color="auto"/>
              </w:divBdr>
              <w:divsChild>
                <w:div w:id="740059644">
                  <w:marLeft w:val="0"/>
                  <w:marRight w:val="0"/>
                  <w:marTop w:val="0"/>
                  <w:marBottom w:val="0"/>
                  <w:divBdr>
                    <w:top w:val="none" w:sz="0" w:space="0" w:color="auto"/>
                    <w:left w:val="none" w:sz="0" w:space="0" w:color="auto"/>
                    <w:bottom w:val="none" w:sz="0" w:space="0" w:color="auto"/>
                    <w:right w:val="none" w:sz="0" w:space="0" w:color="auto"/>
                  </w:divBdr>
                  <w:divsChild>
                    <w:div w:id="77352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74001949">
      <w:bodyDiv w:val="1"/>
      <w:marLeft w:val="0"/>
      <w:marRight w:val="0"/>
      <w:marTop w:val="0"/>
      <w:marBottom w:val="0"/>
      <w:divBdr>
        <w:top w:val="none" w:sz="0" w:space="0" w:color="auto"/>
        <w:left w:val="none" w:sz="0" w:space="0" w:color="auto"/>
        <w:bottom w:val="none" w:sz="0" w:space="0" w:color="auto"/>
        <w:right w:val="none" w:sz="0" w:space="0" w:color="auto"/>
      </w:divBdr>
      <w:divsChild>
        <w:div w:id="1343312725">
          <w:marLeft w:val="0"/>
          <w:marRight w:val="0"/>
          <w:marTop w:val="0"/>
          <w:marBottom w:val="0"/>
          <w:divBdr>
            <w:top w:val="none" w:sz="0" w:space="0" w:color="auto"/>
            <w:left w:val="none" w:sz="0" w:space="0" w:color="auto"/>
            <w:bottom w:val="none" w:sz="0" w:space="0" w:color="auto"/>
            <w:right w:val="none" w:sz="0" w:space="0" w:color="auto"/>
          </w:divBdr>
          <w:divsChild>
            <w:div w:id="687802187">
              <w:marLeft w:val="0"/>
              <w:marRight w:val="0"/>
              <w:marTop w:val="0"/>
              <w:marBottom w:val="0"/>
              <w:divBdr>
                <w:top w:val="none" w:sz="0" w:space="0" w:color="auto"/>
                <w:left w:val="none" w:sz="0" w:space="0" w:color="auto"/>
                <w:bottom w:val="none" w:sz="0" w:space="0" w:color="auto"/>
                <w:right w:val="none" w:sz="0" w:space="0" w:color="auto"/>
              </w:divBdr>
              <w:divsChild>
                <w:div w:id="783695340">
                  <w:marLeft w:val="0"/>
                  <w:marRight w:val="0"/>
                  <w:marTop w:val="0"/>
                  <w:marBottom w:val="0"/>
                  <w:divBdr>
                    <w:top w:val="none" w:sz="0" w:space="0" w:color="auto"/>
                    <w:left w:val="none" w:sz="0" w:space="0" w:color="auto"/>
                    <w:bottom w:val="none" w:sz="0" w:space="0" w:color="auto"/>
                    <w:right w:val="none" w:sz="0" w:space="0" w:color="auto"/>
                  </w:divBdr>
                  <w:divsChild>
                    <w:div w:id="123662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9921205">
      <w:bodyDiv w:val="1"/>
      <w:marLeft w:val="0"/>
      <w:marRight w:val="0"/>
      <w:marTop w:val="0"/>
      <w:marBottom w:val="0"/>
      <w:divBdr>
        <w:top w:val="none" w:sz="0" w:space="0" w:color="auto"/>
        <w:left w:val="none" w:sz="0" w:space="0" w:color="auto"/>
        <w:bottom w:val="none" w:sz="0" w:space="0" w:color="auto"/>
        <w:right w:val="none" w:sz="0" w:space="0" w:color="auto"/>
      </w:divBdr>
      <w:divsChild>
        <w:div w:id="854001745">
          <w:marLeft w:val="0"/>
          <w:marRight w:val="0"/>
          <w:marTop w:val="0"/>
          <w:marBottom w:val="0"/>
          <w:divBdr>
            <w:top w:val="none" w:sz="0" w:space="0" w:color="auto"/>
            <w:left w:val="none" w:sz="0" w:space="0" w:color="auto"/>
            <w:bottom w:val="none" w:sz="0" w:space="0" w:color="auto"/>
            <w:right w:val="none" w:sz="0" w:space="0" w:color="auto"/>
          </w:divBdr>
          <w:divsChild>
            <w:div w:id="1826047596">
              <w:marLeft w:val="0"/>
              <w:marRight w:val="0"/>
              <w:marTop w:val="0"/>
              <w:marBottom w:val="0"/>
              <w:divBdr>
                <w:top w:val="none" w:sz="0" w:space="0" w:color="auto"/>
                <w:left w:val="none" w:sz="0" w:space="0" w:color="auto"/>
                <w:bottom w:val="none" w:sz="0" w:space="0" w:color="auto"/>
                <w:right w:val="none" w:sz="0" w:space="0" w:color="auto"/>
              </w:divBdr>
              <w:divsChild>
                <w:div w:id="29336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859130">
      <w:bodyDiv w:val="1"/>
      <w:marLeft w:val="0"/>
      <w:marRight w:val="0"/>
      <w:marTop w:val="0"/>
      <w:marBottom w:val="0"/>
      <w:divBdr>
        <w:top w:val="none" w:sz="0" w:space="0" w:color="auto"/>
        <w:left w:val="none" w:sz="0" w:space="0" w:color="auto"/>
        <w:bottom w:val="none" w:sz="0" w:space="0" w:color="auto"/>
        <w:right w:val="none" w:sz="0" w:space="0" w:color="auto"/>
      </w:divBdr>
      <w:divsChild>
        <w:div w:id="81536350">
          <w:marLeft w:val="0"/>
          <w:marRight w:val="0"/>
          <w:marTop w:val="0"/>
          <w:marBottom w:val="0"/>
          <w:divBdr>
            <w:top w:val="none" w:sz="0" w:space="0" w:color="auto"/>
            <w:left w:val="none" w:sz="0" w:space="0" w:color="auto"/>
            <w:bottom w:val="none" w:sz="0" w:space="0" w:color="auto"/>
            <w:right w:val="none" w:sz="0" w:space="0" w:color="auto"/>
          </w:divBdr>
          <w:divsChild>
            <w:div w:id="1265263319">
              <w:marLeft w:val="0"/>
              <w:marRight w:val="0"/>
              <w:marTop w:val="0"/>
              <w:marBottom w:val="0"/>
              <w:divBdr>
                <w:top w:val="none" w:sz="0" w:space="0" w:color="auto"/>
                <w:left w:val="none" w:sz="0" w:space="0" w:color="auto"/>
                <w:bottom w:val="none" w:sz="0" w:space="0" w:color="auto"/>
                <w:right w:val="none" w:sz="0" w:space="0" w:color="auto"/>
              </w:divBdr>
              <w:divsChild>
                <w:div w:id="150077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240807">
      <w:bodyDiv w:val="1"/>
      <w:marLeft w:val="0"/>
      <w:marRight w:val="0"/>
      <w:marTop w:val="0"/>
      <w:marBottom w:val="0"/>
      <w:divBdr>
        <w:top w:val="none" w:sz="0" w:space="0" w:color="auto"/>
        <w:left w:val="none" w:sz="0" w:space="0" w:color="auto"/>
        <w:bottom w:val="none" w:sz="0" w:space="0" w:color="auto"/>
        <w:right w:val="none" w:sz="0" w:space="0" w:color="auto"/>
      </w:divBdr>
      <w:divsChild>
        <w:div w:id="142087677">
          <w:marLeft w:val="0"/>
          <w:marRight w:val="0"/>
          <w:marTop w:val="0"/>
          <w:marBottom w:val="0"/>
          <w:divBdr>
            <w:top w:val="none" w:sz="0" w:space="0" w:color="auto"/>
            <w:left w:val="none" w:sz="0" w:space="0" w:color="auto"/>
            <w:bottom w:val="none" w:sz="0" w:space="0" w:color="auto"/>
            <w:right w:val="none" w:sz="0" w:space="0" w:color="auto"/>
          </w:divBdr>
          <w:divsChild>
            <w:div w:id="921449042">
              <w:marLeft w:val="0"/>
              <w:marRight w:val="0"/>
              <w:marTop w:val="0"/>
              <w:marBottom w:val="0"/>
              <w:divBdr>
                <w:top w:val="none" w:sz="0" w:space="0" w:color="auto"/>
                <w:left w:val="none" w:sz="0" w:space="0" w:color="auto"/>
                <w:bottom w:val="none" w:sz="0" w:space="0" w:color="auto"/>
                <w:right w:val="none" w:sz="0" w:space="0" w:color="auto"/>
              </w:divBdr>
              <w:divsChild>
                <w:div w:id="34271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030853">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385763757">
      <w:bodyDiv w:val="1"/>
      <w:marLeft w:val="0"/>
      <w:marRight w:val="0"/>
      <w:marTop w:val="0"/>
      <w:marBottom w:val="0"/>
      <w:divBdr>
        <w:top w:val="none" w:sz="0" w:space="0" w:color="auto"/>
        <w:left w:val="none" w:sz="0" w:space="0" w:color="auto"/>
        <w:bottom w:val="none" w:sz="0" w:space="0" w:color="auto"/>
        <w:right w:val="none" w:sz="0" w:space="0" w:color="auto"/>
      </w:divBdr>
      <w:divsChild>
        <w:div w:id="498420952">
          <w:marLeft w:val="0"/>
          <w:marRight w:val="0"/>
          <w:marTop w:val="0"/>
          <w:marBottom w:val="0"/>
          <w:divBdr>
            <w:top w:val="none" w:sz="0" w:space="0" w:color="auto"/>
            <w:left w:val="none" w:sz="0" w:space="0" w:color="auto"/>
            <w:bottom w:val="none" w:sz="0" w:space="0" w:color="auto"/>
            <w:right w:val="none" w:sz="0" w:space="0" w:color="auto"/>
          </w:divBdr>
          <w:divsChild>
            <w:div w:id="652567416">
              <w:marLeft w:val="0"/>
              <w:marRight w:val="0"/>
              <w:marTop w:val="0"/>
              <w:marBottom w:val="0"/>
              <w:divBdr>
                <w:top w:val="none" w:sz="0" w:space="0" w:color="auto"/>
                <w:left w:val="none" w:sz="0" w:space="0" w:color="auto"/>
                <w:bottom w:val="none" w:sz="0" w:space="0" w:color="auto"/>
                <w:right w:val="none" w:sz="0" w:space="0" w:color="auto"/>
              </w:divBdr>
              <w:divsChild>
                <w:div w:id="139515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190087">
      <w:bodyDiv w:val="1"/>
      <w:marLeft w:val="0"/>
      <w:marRight w:val="0"/>
      <w:marTop w:val="0"/>
      <w:marBottom w:val="0"/>
      <w:divBdr>
        <w:top w:val="none" w:sz="0" w:space="0" w:color="auto"/>
        <w:left w:val="none" w:sz="0" w:space="0" w:color="auto"/>
        <w:bottom w:val="none" w:sz="0" w:space="0" w:color="auto"/>
        <w:right w:val="none" w:sz="0" w:space="0" w:color="auto"/>
      </w:divBdr>
      <w:divsChild>
        <w:div w:id="161510572">
          <w:marLeft w:val="0"/>
          <w:marRight w:val="0"/>
          <w:marTop w:val="0"/>
          <w:marBottom w:val="0"/>
          <w:divBdr>
            <w:top w:val="none" w:sz="0" w:space="0" w:color="auto"/>
            <w:left w:val="none" w:sz="0" w:space="0" w:color="auto"/>
            <w:bottom w:val="none" w:sz="0" w:space="0" w:color="auto"/>
            <w:right w:val="none" w:sz="0" w:space="0" w:color="auto"/>
          </w:divBdr>
          <w:divsChild>
            <w:div w:id="1756320550">
              <w:marLeft w:val="0"/>
              <w:marRight w:val="0"/>
              <w:marTop w:val="0"/>
              <w:marBottom w:val="0"/>
              <w:divBdr>
                <w:top w:val="none" w:sz="0" w:space="0" w:color="auto"/>
                <w:left w:val="none" w:sz="0" w:space="0" w:color="auto"/>
                <w:bottom w:val="none" w:sz="0" w:space="0" w:color="auto"/>
                <w:right w:val="none" w:sz="0" w:space="0" w:color="auto"/>
              </w:divBdr>
              <w:divsChild>
                <w:div w:id="1711685642">
                  <w:marLeft w:val="0"/>
                  <w:marRight w:val="0"/>
                  <w:marTop w:val="0"/>
                  <w:marBottom w:val="0"/>
                  <w:divBdr>
                    <w:top w:val="none" w:sz="0" w:space="0" w:color="auto"/>
                    <w:left w:val="none" w:sz="0" w:space="0" w:color="auto"/>
                    <w:bottom w:val="none" w:sz="0" w:space="0" w:color="auto"/>
                    <w:right w:val="none" w:sz="0" w:space="0" w:color="auto"/>
                  </w:divBdr>
                  <w:divsChild>
                    <w:div w:id="170066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667541">
      <w:bodyDiv w:val="1"/>
      <w:marLeft w:val="0"/>
      <w:marRight w:val="0"/>
      <w:marTop w:val="0"/>
      <w:marBottom w:val="0"/>
      <w:divBdr>
        <w:top w:val="none" w:sz="0" w:space="0" w:color="auto"/>
        <w:left w:val="none" w:sz="0" w:space="0" w:color="auto"/>
        <w:bottom w:val="none" w:sz="0" w:space="0" w:color="auto"/>
        <w:right w:val="none" w:sz="0" w:space="0" w:color="auto"/>
      </w:divBdr>
      <w:divsChild>
        <w:div w:id="2063139514">
          <w:marLeft w:val="0"/>
          <w:marRight w:val="0"/>
          <w:marTop w:val="0"/>
          <w:marBottom w:val="0"/>
          <w:divBdr>
            <w:top w:val="none" w:sz="0" w:space="0" w:color="auto"/>
            <w:left w:val="none" w:sz="0" w:space="0" w:color="auto"/>
            <w:bottom w:val="none" w:sz="0" w:space="0" w:color="auto"/>
            <w:right w:val="none" w:sz="0" w:space="0" w:color="auto"/>
          </w:divBdr>
          <w:divsChild>
            <w:div w:id="1879661951">
              <w:marLeft w:val="0"/>
              <w:marRight w:val="0"/>
              <w:marTop w:val="0"/>
              <w:marBottom w:val="0"/>
              <w:divBdr>
                <w:top w:val="none" w:sz="0" w:space="0" w:color="auto"/>
                <w:left w:val="none" w:sz="0" w:space="0" w:color="auto"/>
                <w:bottom w:val="none" w:sz="0" w:space="0" w:color="auto"/>
                <w:right w:val="none" w:sz="0" w:space="0" w:color="auto"/>
              </w:divBdr>
              <w:divsChild>
                <w:div w:id="389427697">
                  <w:marLeft w:val="0"/>
                  <w:marRight w:val="0"/>
                  <w:marTop w:val="0"/>
                  <w:marBottom w:val="0"/>
                  <w:divBdr>
                    <w:top w:val="none" w:sz="0" w:space="0" w:color="auto"/>
                    <w:left w:val="none" w:sz="0" w:space="0" w:color="auto"/>
                    <w:bottom w:val="none" w:sz="0" w:space="0" w:color="auto"/>
                    <w:right w:val="none" w:sz="0" w:space="0" w:color="auto"/>
                  </w:divBdr>
                  <w:divsChild>
                    <w:div w:id="35365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5514611">
      <w:bodyDiv w:val="1"/>
      <w:marLeft w:val="0"/>
      <w:marRight w:val="0"/>
      <w:marTop w:val="0"/>
      <w:marBottom w:val="0"/>
      <w:divBdr>
        <w:top w:val="none" w:sz="0" w:space="0" w:color="auto"/>
        <w:left w:val="none" w:sz="0" w:space="0" w:color="auto"/>
        <w:bottom w:val="none" w:sz="0" w:space="0" w:color="auto"/>
        <w:right w:val="none" w:sz="0" w:space="0" w:color="auto"/>
      </w:divBdr>
      <w:divsChild>
        <w:div w:id="1737819177">
          <w:marLeft w:val="0"/>
          <w:marRight w:val="0"/>
          <w:marTop w:val="0"/>
          <w:marBottom w:val="0"/>
          <w:divBdr>
            <w:top w:val="none" w:sz="0" w:space="0" w:color="auto"/>
            <w:left w:val="none" w:sz="0" w:space="0" w:color="auto"/>
            <w:bottom w:val="none" w:sz="0" w:space="0" w:color="auto"/>
            <w:right w:val="none" w:sz="0" w:space="0" w:color="auto"/>
          </w:divBdr>
          <w:divsChild>
            <w:div w:id="517351776">
              <w:marLeft w:val="0"/>
              <w:marRight w:val="0"/>
              <w:marTop w:val="0"/>
              <w:marBottom w:val="0"/>
              <w:divBdr>
                <w:top w:val="none" w:sz="0" w:space="0" w:color="auto"/>
                <w:left w:val="none" w:sz="0" w:space="0" w:color="auto"/>
                <w:bottom w:val="none" w:sz="0" w:space="0" w:color="auto"/>
                <w:right w:val="none" w:sz="0" w:space="0" w:color="auto"/>
              </w:divBdr>
              <w:divsChild>
                <w:div w:id="1884750235">
                  <w:marLeft w:val="0"/>
                  <w:marRight w:val="0"/>
                  <w:marTop w:val="0"/>
                  <w:marBottom w:val="0"/>
                  <w:divBdr>
                    <w:top w:val="none" w:sz="0" w:space="0" w:color="auto"/>
                    <w:left w:val="none" w:sz="0" w:space="0" w:color="auto"/>
                    <w:bottom w:val="none" w:sz="0" w:space="0" w:color="auto"/>
                    <w:right w:val="none" w:sz="0" w:space="0" w:color="auto"/>
                  </w:divBdr>
                  <w:divsChild>
                    <w:div w:id="212415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6926754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622662259">
      <w:bodyDiv w:val="1"/>
      <w:marLeft w:val="0"/>
      <w:marRight w:val="0"/>
      <w:marTop w:val="0"/>
      <w:marBottom w:val="0"/>
      <w:divBdr>
        <w:top w:val="none" w:sz="0" w:space="0" w:color="auto"/>
        <w:left w:val="none" w:sz="0" w:space="0" w:color="auto"/>
        <w:bottom w:val="none" w:sz="0" w:space="0" w:color="auto"/>
        <w:right w:val="none" w:sz="0" w:space="0" w:color="auto"/>
      </w:divBdr>
      <w:divsChild>
        <w:div w:id="95633977">
          <w:marLeft w:val="0"/>
          <w:marRight w:val="0"/>
          <w:marTop w:val="0"/>
          <w:marBottom w:val="0"/>
          <w:divBdr>
            <w:top w:val="none" w:sz="0" w:space="0" w:color="auto"/>
            <w:left w:val="none" w:sz="0" w:space="0" w:color="auto"/>
            <w:bottom w:val="none" w:sz="0" w:space="0" w:color="auto"/>
            <w:right w:val="none" w:sz="0" w:space="0" w:color="auto"/>
          </w:divBdr>
          <w:divsChild>
            <w:div w:id="156383406">
              <w:marLeft w:val="0"/>
              <w:marRight w:val="0"/>
              <w:marTop w:val="0"/>
              <w:marBottom w:val="0"/>
              <w:divBdr>
                <w:top w:val="none" w:sz="0" w:space="0" w:color="auto"/>
                <w:left w:val="none" w:sz="0" w:space="0" w:color="auto"/>
                <w:bottom w:val="none" w:sz="0" w:space="0" w:color="auto"/>
                <w:right w:val="none" w:sz="0" w:space="0" w:color="auto"/>
              </w:divBdr>
              <w:divsChild>
                <w:div w:id="1016233266">
                  <w:marLeft w:val="0"/>
                  <w:marRight w:val="0"/>
                  <w:marTop w:val="0"/>
                  <w:marBottom w:val="0"/>
                  <w:divBdr>
                    <w:top w:val="none" w:sz="0" w:space="0" w:color="auto"/>
                    <w:left w:val="none" w:sz="0" w:space="0" w:color="auto"/>
                    <w:bottom w:val="none" w:sz="0" w:space="0" w:color="auto"/>
                    <w:right w:val="none" w:sz="0" w:space="0" w:color="auto"/>
                  </w:divBdr>
                  <w:divsChild>
                    <w:div w:id="20044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178769">
      <w:bodyDiv w:val="1"/>
      <w:marLeft w:val="0"/>
      <w:marRight w:val="0"/>
      <w:marTop w:val="0"/>
      <w:marBottom w:val="0"/>
      <w:divBdr>
        <w:top w:val="none" w:sz="0" w:space="0" w:color="auto"/>
        <w:left w:val="none" w:sz="0" w:space="0" w:color="auto"/>
        <w:bottom w:val="none" w:sz="0" w:space="0" w:color="auto"/>
        <w:right w:val="none" w:sz="0" w:space="0" w:color="auto"/>
      </w:divBdr>
      <w:divsChild>
        <w:div w:id="1786073842">
          <w:marLeft w:val="0"/>
          <w:marRight w:val="0"/>
          <w:marTop w:val="0"/>
          <w:marBottom w:val="0"/>
          <w:divBdr>
            <w:top w:val="none" w:sz="0" w:space="0" w:color="auto"/>
            <w:left w:val="none" w:sz="0" w:space="0" w:color="auto"/>
            <w:bottom w:val="none" w:sz="0" w:space="0" w:color="auto"/>
            <w:right w:val="none" w:sz="0" w:space="0" w:color="auto"/>
          </w:divBdr>
          <w:divsChild>
            <w:div w:id="488063010">
              <w:marLeft w:val="0"/>
              <w:marRight w:val="0"/>
              <w:marTop w:val="0"/>
              <w:marBottom w:val="0"/>
              <w:divBdr>
                <w:top w:val="none" w:sz="0" w:space="0" w:color="auto"/>
                <w:left w:val="none" w:sz="0" w:space="0" w:color="auto"/>
                <w:bottom w:val="none" w:sz="0" w:space="0" w:color="auto"/>
                <w:right w:val="none" w:sz="0" w:space="0" w:color="auto"/>
              </w:divBdr>
              <w:divsChild>
                <w:div w:id="419371109">
                  <w:marLeft w:val="0"/>
                  <w:marRight w:val="0"/>
                  <w:marTop w:val="0"/>
                  <w:marBottom w:val="0"/>
                  <w:divBdr>
                    <w:top w:val="none" w:sz="0" w:space="0" w:color="auto"/>
                    <w:left w:val="none" w:sz="0" w:space="0" w:color="auto"/>
                    <w:bottom w:val="none" w:sz="0" w:space="0" w:color="auto"/>
                    <w:right w:val="none" w:sz="0" w:space="0" w:color="auto"/>
                  </w:divBdr>
                  <w:divsChild>
                    <w:div w:id="1532917025">
                      <w:marLeft w:val="0"/>
                      <w:marRight w:val="0"/>
                      <w:marTop w:val="0"/>
                      <w:marBottom w:val="0"/>
                      <w:divBdr>
                        <w:top w:val="none" w:sz="0" w:space="0" w:color="auto"/>
                        <w:left w:val="none" w:sz="0" w:space="0" w:color="auto"/>
                        <w:bottom w:val="none" w:sz="0" w:space="0" w:color="auto"/>
                        <w:right w:val="none" w:sz="0" w:space="0" w:color="auto"/>
                      </w:divBdr>
                    </w:div>
                  </w:divsChild>
                </w:div>
                <w:div w:id="679814838">
                  <w:marLeft w:val="0"/>
                  <w:marRight w:val="0"/>
                  <w:marTop w:val="0"/>
                  <w:marBottom w:val="0"/>
                  <w:divBdr>
                    <w:top w:val="none" w:sz="0" w:space="0" w:color="auto"/>
                    <w:left w:val="none" w:sz="0" w:space="0" w:color="auto"/>
                    <w:bottom w:val="none" w:sz="0" w:space="0" w:color="auto"/>
                    <w:right w:val="none" w:sz="0" w:space="0" w:color="auto"/>
                  </w:divBdr>
                  <w:divsChild>
                    <w:div w:id="1756508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3022444">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8523306">
      <w:bodyDiv w:val="1"/>
      <w:marLeft w:val="0"/>
      <w:marRight w:val="0"/>
      <w:marTop w:val="0"/>
      <w:marBottom w:val="0"/>
      <w:divBdr>
        <w:top w:val="none" w:sz="0" w:space="0" w:color="auto"/>
        <w:left w:val="none" w:sz="0" w:space="0" w:color="auto"/>
        <w:bottom w:val="none" w:sz="0" w:space="0" w:color="auto"/>
        <w:right w:val="none" w:sz="0" w:space="0" w:color="auto"/>
      </w:divBdr>
    </w:div>
    <w:div w:id="760568803">
      <w:bodyDiv w:val="1"/>
      <w:marLeft w:val="0"/>
      <w:marRight w:val="0"/>
      <w:marTop w:val="0"/>
      <w:marBottom w:val="0"/>
      <w:divBdr>
        <w:top w:val="none" w:sz="0" w:space="0" w:color="auto"/>
        <w:left w:val="none" w:sz="0" w:space="0" w:color="auto"/>
        <w:bottom w:val="none" w:sz="0" w:space="0" w:color="auto"/>
        <w:right w:val="none" w:sz="0" w:space="0" w:color="auto"/>
      </w:divBdr>
      <w:divsChild>
        <w:div w:id="167722600">
          <w:marLeft w:val="0"/>
          <w:marRight w:val="0"/>
          <w:marTop w:val="0"/>
          <w:marBottom w:val="0"/>
          <w:divBdr>
            <w:top w:val="none" w:sz="0" w:space="0" w:color="auto"/>
            <w:left w:val="none" w:sz="0" w:space="0" w:color="auto"/>
            <w:bottom w:val="none" w:sz="0" w:space="0" w:color="auto"/>
            <w:right w:val="none" w:sz="0" w:space="0" w:color="auto"/>
          </w:divBdr>
          <w:divsChild>
            <w:div w:id="920796895">
              <w:marLeft w:val="0"/>
              <w:marRight w:val="0"/>
              <w:marTop w:val="0"/>
              <w:marBottom w:val="0"/>
              <w:divBdr>
                <w:top w:val="none" w:sz="0" w:space="0" w:color="auto"/>
                <w:left w:val="none" w:sz="0" w:space="0" w:color="auto"/>
                <w:bottom w:val="none" w:sz="0" w:space="0" w:color="auto"/>
                <w:right w:val="none" w:sz="0" w:space="0" w:color="auto"/>
              </w:divBdr>
              <w:divsChild>
                <w:div w:id="1134369171">
                  <w:marLeft w:val="0"/>
                  <w:marRight w:val="0"/>
                  <w:marTop w:val="0"/>
                  <w:marBottom w:val="0"/>
                  <w:divBdr>
                    <w:top w:val="none" w:sz="0" w:space="0" w:color="auto"/>
                    <w:left w:val="none" w:sz="0" w:space="0" w:color="auto"/>
                    <w:bottom w:val="none" w:sz="0" w:space="0" w:color="auto"/>
                    <w:right w:val="none" w:sz="0" w:space="0" w:color="auto"/>
                  </w:divBdr>
                  <w:divsChild>
                    <w:div w:id="111355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9548414">
      <w:bodyDiv w:val="1"/>
      <w:marLeft w:val="0"/>
      <w:marRight w:val="0"/>
      <w:marTop w:val="0"/>
      <w:marBottom w:val="0"/>
      <w:divBdr>
        <w:top w:val="none" w:sz="0" w:space="0" w:color="auto"/>
        <w:left w:val="none" w:sz="0" w:space="0" w:color="auto"/>
        <w:bottom w:val="none" w:sz="0" w:space="0" w:color="auto"/>
        <w:right w:val="none" w:sz="0" w:space="0" w:color="auto"/>
      </w:divBdr>
    </w:div>
    <w:div w:id="785080544">
      <w:bodyDiv w:val="1"/>
      <w:marLeft w:val="0"/>
      <w:marRight w:val="0"/>
      <w:marTop w:val="0"/>
      <w:marBottom w:val="0"/>
      <w:divBdr>
        <w:top w:val="none" w:sz="0" w:space="0" w:color="auto"/>
        <w:left w:val="none" w:sz="0" w:space="0" w:color="auto"/>
        <w:bottom w:val="none" w:sz="0" w:space="0" w:color="auto"/>
        <w:right w:val="none" w:sz="0" w:space="0" w:color="auto"/>
      </w:divBdr>
      <w:divsChild>
        <w:div w:id="1360932895">
          <w:marLeft w:val="0"/>
          <w:marRight w:val="0"/>
          <w:marTop w:val="0"/>
          <w:marBottom w:val="0"/>
          <w:divBdr>
            <w:top w:val="none" w:sz="0" w:space="0" w:color="auto"/>
            <w:left w:val="none" w:sz="0" w:space="0" w:color="auto"/>
            <w:bottom w:val="none" w:sz="0" w:space="0" w:color="auto"/>
            <w:right w:val="none" w:sz="0" w:space="0" w:color="auto"/>
          </w:divBdr>
          <w:divsChild>
            <w:div w:id="978730027">
              <w:marLeft w:val="0"/>
              <w:marRight w:val="0"/>
              <w:marTop w:val="0"/>
              <w:marBottom w:val="0"/>
              <w:divBdr>
                <w:top w:val="none" w:sz="0" w:space="0" w:color="auto"/>
                <w:left w:val="none" w:sz="0" w:space="0" w:color="auto"/>
                <w:bottom w:val="none" w:sz="0" w:space="0" w:color="auto"/>
                <w:right w:val="none" w:sz="0" w:space="0" w:color="auto"/>
              </w:divBdr>
              <w:divsChild>
                <w:div w:id="131691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124312">
      <w:bodyDiv w:val="1"/>
      <w:marLeft w:val="0"/>
      <w:marRight w:val="0"/>
      <w:marTop w:val="0"/>
      <w:marBottom w:val="0"/>
      <w:divBdr>
        <w:top w:val="none" w:sz="0" w:space="0" w:color="auto"/>
        <w:left w:val="none" w:sz="0" w:space="0" w:color="auto"/>
        <w:bottom w:val="none" w:sz="0" w:space="0" w:color="auto"/>
        <w:right w:val="none" w:sz="0" w:space="0" w:color="auto"/>
      </w:divBdr>
      <w:divsChild>
        <w:div w:id="1607928097">
          <w:marLeft w:val="0"/>
          <w:marRight w:val="0"/>
          <w:marTop w:val="0"/>
          <w:marBottom w:val="0"/>
          <w:divBdr>
            <w:top w:val="none" w:sz="0" w:space="0" w:color="auto"/>
            <w:left w:val="none" w:sz="0" w:space="0" w:color="auto"/>
            <w:bottom w:val="none" w:sz="0" w:space="0" w:color="auto"/>
            <w:right w:val="none" w:sz="0" w:space="0" w:color="auto"/>
          </w:divBdr>
          <w:divsChild>
            <w:div w:id="1162696516">
              <w:marLeft w:val="0"/>
              <w:marRight w:val="0"/>
              <w:marTop w:val="0"/>
              <w:marBottom w:val="0"/>
              <w:divBdr>
                <w:top w:val="none" w:sz="0" w:space="0" w:color="auto"/>
                <w:left w:val="none" w:sz="0" w:space="0" w:color="auto"/>
                <w:bottom w:val="none" w:sz="0" w:space="0" w:color="auto"/>
                <w:right w:val="none" w:sz="0" w:space="0" w:color="auto"/>
              </w:divBdr>
              <w:divsChild>
                <w:div w:id="1175802594">
                  <w:marLeft w:val="0"/>
                  <w:marRight w:val="0"/>
                  <w:marTop w:val="0"/>
                  <w:marBottom w:val="0"/>
                  <w:divBdr>
                    <w:top w:val="none" w:sz="0" w:space="0" w:color="auto"/>
                    <w:left w:val="none" w:sz="0" w:space="0" w:color="auto"/>
                    <w:bottom w:val="none" w:sz="0" w:space="0" w:color="auto"/>
                    <w:right w:val="none" w:sz="0" w:space="0" w:color="auto"/>
                  </w:divBdr>
                  <w:divsChild>
                    <w:div w:id="186327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789667162">
      <w:bodyDiv w:val="1"/>
      <w:marLeft w:val="0"/>
      <w:marRight w:val="0"/>
      <w:marTop w:val="0"/>
      <w:marBottom w:val="0"/>
      <w:divBdr>
        <w:top w:val="none" w:sz="0" w:space="0" w:color="auto"/>
        <w:left w:val="none" w:sz="0" w:space="0" w:color="auto"/>
        <w:bottom w:val="none" w:sz="0" w:space="0" w:color="auto"/>
        <w:right w:val="none" w:sz="0" w:space="0" w:color="auto"/>
      </w:divBdr>
      <w:divsChild>
        <w:div w:id="1822308604">
          <w:marLeft w:val="0"/>
          <w:marRight w:val="0"/>
          <w:marTop w:val="0"/>
          <w:marBottom w:val="0"/>
          <w:divBdr>
            <w:top w:val="none" w:sz="0" w:space="0" w:color="auto"/>
            <w:left w:val="none" w:sz="0" w:space="0" w:color="auto"/>
            <w:bottom w:val="none" w:sz="0" w:space="0" w:color="auto"/>
            <w:right w:val="none" w:sz="0" w:space="0" w:color="auto"/>
          </w:divBdr>
          <w:divsChild>
            <w:div w:id="1650280766">
              <w:marLeft w:val="0"/>
              <w:marRight w:val="0"/>
              <w:marTop w:val="0"/>
              <w:marBottom w:val="0"/>
              <w:divBdr>
                <w:top w:val="none" w:sz="0" w:space="0" w:color="auto"/>
                <w:left w:val="none" w:sz="0" w:space="0" w:color="auto"/>
                <w:bottom w:val="none" w:sz="0" w:space="0" w:color="auto"/>
                <w:right w:val="none" w:sz="0" w:space="0" w:color="auto"/>
              </w:divBdr>
              <w:divsChild>
                <w:div w:id="1037854673">
                  <w:marLeft w:val="0"/>
                  <w:marRight w:val="0"/>
                  <w:marTop w:val="0"/>
                  <w:marBottom w:val="0"/>
                  <w:divBdr>
                    <w:top w:val="none" w:sz="0" w:space="0" w:color="auto"/>
                    <w:left w:val="none" w:sz="0" w:space="0" w:color="auto"/>
                    <w:bottom w:val="none" w:sz="0" w:space="0" w:color="auto"/>
                    <w:right w:val="none" w:sz="0" w:space="0" w:color="auto"/>
                  </w:divBdr>
                  <w:divsChild>
                    <w:div w:id="2833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004984">
      <w:bodyDiv w:val="1"/>
      <w:marLeft w:val="0"/>
      <w:marRight w:val="0"/>
      <w:marTop w:val="0"/>
      <w:marBottom w:val="0"/>
      <w:divBdr>
        <w:top w:val="none" w:sz="0" w:space="0" w:color="auto"/>
        <w:left w:val="none" w:sz="0" w:space="0" w:color="auto"/>
        <w:bottom w:val="none" w:sz="0" w:space="0" w:color="auto"/>
        <w:right w:val="none" w:sz="0" w:space="0" w:color="auto"/>
      </w:divBdr>
      <w:divsChild>
        <w:div w:id="498039528">
          <w:marLeft w:val="0"/>
          <w:marRight w:val="0"/>
          <w:marTop w:val="0"/>
          <w:marBottom w:val="0"/>
          <w:divBdr>
            <w:top w:val="none" w:sz="0" w:space="0" w:color="auto"/>
            <w:left w:val="none" w:sz="0" w:space="0" w:color="auto"/>
            <w:bottom w:val="none" w:sz="0" w:space="0" w:color="auto"/>
            <w:right w:val="none" w:sz="0" w:space="0" w:color="auto"/>
          </w:divBdr>
          <w:divsChild>
            <w:div w:id="1106997670">
              <w:marLeft w:val="0"/>
              <w:marRight w:val="0"/>
              <w:marTop w:val="0"/>
              <w:marBottom w:val="0"/>
              <w:divBdr>
                <w:top w:val="none" w:sz="0" w:space="0" w:color="auto"/>
                <w:left w:val="none" w:sz="0" w:space="0" w:color="auto"/>
                <w:bottom w:val="none" w:sz="0" w:space="0" w:color="auto"/>
                <w:right w:val="none" w:sz="0" w:space="0" w:color="auto"/>
              </w:divBdr>
              <w:divsChild>
                <w:div w:id="548301943">
                  <w:marLeft w:val="0"/>
                  <w:marRight w:val="0"/>
                  <w:marTop w:val="0"/>
                  <w:marBottom w:val="0"/>
                  <w:divBdr>
                    <w:top w:val="none" w:sz="0" w:space="0" w:color="auto"/>
                    <w:left w:val="none" w:sz="0" w:space="0" w:color="auto"/>
                    <w:bottom w:val="none" w:sz="0" w:space="0" w:color="auto"/>
                    <w:right w:val="none" w:sz="0" w:space="0" w:color="auto"/>
                  </w:divBdr>
                  <w:divsChild>
                    <w:div w:id="1309242905">
                      <w:marLeft w:val="0"/>
                      <w:marRight w:val="0"/>
                      <w:marTop w:val="0"/>
                      <w:marBottom w:val="0"/>
                      <w:divBdr>
                        <w:top w:val="none" w:sz="0" w:space="0" w:color="auto"/>
                        <w:left w:val="none" w:sz="0" w:space="0" w:color="auto"/>
                        <w:bottom w:val="none" w:sz="0" w:space="0" w:color="auto"/>
                        <w:right w:val="none" w:sz="0" w:space="0" w:color="auto"/>
                      </w:divBdr>
                    </w:div>
                    <w:div w:id="14841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017732">
      <w:bodyDiv w:val="1"/>
      <w:marLeft w:val="0"/>
      <w:marRight w:val="0"/>
      <w:marTop w:val="0"/>
      <w:marBottom w:val="0"/>
      <w:divBdr>
        <w:top w:val="none" w:sz="0" w:space="0" w:color="auto"/>
        <w:left w:val="none" w:sz="0" w:space="0" w:color="auto"/>
        <w:bottom w:val="none" w:sz="0" w:space="0" w:color="auto"/>
        <w:right w:val="none" w:sz="0" w:space="0" w:color="auto"/>
      </w:divBdr>
      <w:divsChild>
        <w:div w:id="1286354892">
          <w:marLeft w:val="0"/>
          <w:marRight w:val="0"/>
          <w:marTop w:val="0"/>
          <w:marBottom w:val="0"/>
          <w:divBdr>
            <w:top w:val="none" w:sz="0" w:space="0" w:color="auto"/>
            <w:left w:val="none" w:sz="0" w:space="0" w:color="auto"/>
            <w:bottom w:val="none" w:sz="0" w:space="0" w:color="auto"/>
            <w:right w:val="none" w:sz="0" w:space="0" w:color="auto"/>
          </w:divBdr>
          <w:divsChild>
            <w:div w:id="956568980">
              <w:marLeft w:val="0"/>
              <w:marRight w:val="0"/>
              <w:marTop w:val="0"/>
              <w:marBottom w:val="0"/>
              <w:divBdr>
                <w:top w:val="none" w:sz="0" w:space="0" w:color="auto"/>
                <w:left w:val="none" w:sz="0" w:space="0" w:color="auto"/>
                <w:bottom w:val="none" w:sz="0" w:space="0" w:color="auto"/>
                <w:right w:val="none" w:sz="0" w:space="0" w:color="auto"/>
              </w:divBdr>
              <w:divsChild>
                <w:div w:id="591165370">
                  <w:marLeft w:val="0"/>
                  <w:marRight w:val="0"/>
                  <w:marTop w:val="0"/>
                  <w:marBottom w:val="0"/>
                  <w:divBdr>
                    <w:top w:val="none" w:sz="0" w:space="0" w:color="auto"/>
                    <w:left w:val="none" w:sz="0" w:space="0" w:color="auto"/>
                    <w:bottom w:val="none" w:sz="0" w:space="0" w:color="auto"/>
                    <w:right w:val="none" w:sz="0" w:space="0" w:color="auto"/>
                  </w:divBdr>
                  <w:divsChild>
                    <w:div w:id="211898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3303822">
      <w:bodyDiv w:val="1"/>
      <w:marLeft w:val="0"/>
      <w:marRight w:val="0"/>
      <w:marTop w:val="0"/>
      <w:marBottom w:val="0"/>
      <w:divBdr>
        <w:top w:val="none" w:sz="0" w:space="0" w:color="auto"/>
        <w:left w:val="none" w:sz="0" w:space="0" w:color="auto"/>
        <w:bottom w:val="none" w:sz="0" w:space="0" w:color="auto"/>
        <w:right w:val="none" w:sz="0" w:space="0" w:color="auto"/>
      </w:divBdr>
      <w:divsChild>
        <w:div w:id="1928881400">
          <w:marLeft w:val="0"/>
          <w:marRight w:val="0"/>
          <w:marTop w:val="0"/>
          <w:marBottom w:val="0"/>
          <w:divBdr>
            <w:top w:val="none" w:sz="0" w:space="0" w:color="auto"/>
            <w:left w:val="none" w:sz="0" w:space="0" w:color="auto"/>
            <w:bottom w:val="none" w:sz="0" w:space="0" w:color="auto"/>
            <w:right w:val="none" w:sz="0" w:space="0" w:color="auto"/>
          </w:divBdr>
          <w:divsChild>
            <w:div w:id="888420132">
              <w:marLeft w:val="0"/>
              <w:marRight w:val="0"/>
              <w:marTop w:val="0"/>
              <w:marBottom w:val="0"/>
              <w:divBdr>
                <w:top w:val="none" w:sz="0" w:space="0" w:color="auto"/>
                <w:left w:val="none" w:sz="0" w:space="0" w:color="auto"/>
                <w:bottom w:val="none" w:sz="0" w:space="0" w:color="auto"/>
                <w:right w:val="none" w:sz="0" w:space="0" w:color="auto"/>
              </w:divBdr>
              <w:divsChild>
                <w:div w:id="1790078965">
                  <w:marLeft w:val="0"/>
                  <w:marRight w:val="0"/>
                  <w:marTop w:val="0"/>
                  <w:marBottom w:val="0"/>
                  <w:divBdr>
                    <w:top w:val="none" w:sz="0" w:space="0" w:color="auto"/>
                    <w:left w:val="none" w:sz="0" w:space="0" w:color="auto"/>
                    <w:bottom w:val="none" w:sz="0" w:space="0" w:color="auto"/>
                    <w:right w:val="none" w:sz="0" w:space="0" w:color="auto"/>
                  </w:divBdr>
                  <w:divsChild>
                    <w:div w:id="144009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878249057">
      <w:bodyDiv w:val="1"/>
      <w:marLeft w:val="0"/>
      <w:marRight w:val="0"/>
      <w:marTop w:val="0"/>
      <w:marBottom w:val="0"/>
      <w:divBdr>
        <w:top w:val="none" w:sz="0" w:space="0" w:color="auto"/>
        <w:left w:val="none" w:sz="0" w:space="0" w:color="auto"/>
        <w:bottom w:val="none" w:sz="0" w:space="0" w:color="auto"/>
        <w:right w:val="none" w:sz="0" w:space="0" w:color="auto"/>
      </w:divBdr>
    </w:div>
    <w:div w:id="892885545">
      <w:bodyDiv w:val="1"/>
      <w:marLeft w:val="0"/>
      <w:marRight w:val="0"/>
      <w:marTop w:val="0"/>
      <w:marBottom w:val="0"/>
      <w:divBdr>
        <w:top w:val="none" w:sz="0" w:space="0" w:color="auto"/>
        <w:left w:val="none" w:sz="0" w:space="0" w:color="auto"/>
        <w:bottom w:val="none" w:sz="0" w:space="0" w:color="auto"/>
        <w:right w:val="none" w:sz="0" w:space="0" w:color="auto"/>
      </w:divBdr>
    </w:div>
    <w:div w:id="952371284">
      <w:bodyDiv w:val="1"/>
      <w:marLeft w:val="0"/>
      <w:marRight w:val="0"/>
      <w:marTop w:val="0"/>
      <w:marBottom w:val="0"/>
      <w:divBdr>
        <w:top w:val="none" w:sz="0" w:space="0" w:color="auto"/>
        <w:left w:val="none" w:sz="0" w:space="0" w:color="auto"/>
        <w:bottom w:val="none" w:sz="0" w:space="0" w:color="auto"/>
        <w:right w:val="none" w:sz="0" w:space="0" w:color="auto"/>
      </w:divBdr>
      <w:divsChild>
        <w:div w:id="2133285572">
          <w:marLeft w:val="0"/>
          <w:marRight w:val="0"/>
          <w:marTop w:val="0"/>
          <w:marBottom w:val="0"/>
          <w:divBdr>
            <w:top w:val="none" w:sz="0" w:space="0" w:color="auto"/>
            <w:left w:val="none" w:sz="0" w:space="0" w:color="auto"/>
            <w:bottom w:val="none" w:sz="0" w:space="0" w:color="auto"/>
            <w:right w:val="none" w:sz="0" w:space="0" w:color="auto"/>
          </w:divBdr>
          <w:divsChild>
            <w:div w:id="2034768704">
              <w:marLeft w:val="0"/>
              <w:marRight w:val="0"/>
              <w:marTop w:val="0"/>
              <w:marBottom w:val="0"/>
              <w:divBdr>
                <w:top w:val="none" w:sz="0" w:space="0" w:color="auto"/>
                <w:left w:val="none" w:sz="0" w:space="0" w:color="auto"/>
                <w:bottom w:val="none" w:sz="0" w:space="0" w:color="auto"/>
                <w:right w:val="none" w:sz="0" w:space="0" w:color="auto"/>
              </w:divBdr>
              <w:divsChild>
                <w:div w:id="1560358842">
                  <w:marLeft w:val="0"/>
                  <w:marRight w:val="0"/>
                  <w:marTop w:val="0"/>
                  <w:marBottom w:val="0"/>
                  <w:divBdr>
                    <w:top w:val="none" w:sz="0" w:space="0" w:color="auto"/>
                    <w:left w:val="none" w:sz="0" w:space="0" w:color="auto"/>
                    <w:bottom w:val="none" w:sz="0" w:space="0" w:color="auto"/>
                    <w:right w:val="none" w:sz="0" w:space="0" w:color="auto"/>
                  </w:divBdr>
                  <w:divsChild>
                    <w:div w:id="213320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7540367">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05281503">
      <w:bodyDiv w:val="1"/>
      <w:marLeft w:val="0"/>
      <w:marRight w:val="0"/>
      <w:marTop w:val="0"/>
      <w:marBottom w:val="0"/>
      <w:divBdr>
        <w:top w:val="none" w:sz="0" w:space="0" w:color="auto"/>
        <w:left w:val="none" w:sz="0" w:space="0" w:color="auto"/>
        <w:bottom w:val="none" w:sz="0" w:space="0" w:color="auto"/>
        <w:right w:val="none" w:sz="0" w:space="0" w:color="auto"/>
      </w:divBdr>
    </w:div>
    <w:div w:id="1018308754">
      <w:bodyDiv w:val="1"/>
      <w:marLeft w:val="0"/>
      <w:marRight w:val="0"/>
      <w:marTop w:val="0"/>
      <w:marBottom w:val="0"/>
      <w:divBdr>
        <w:top w:val="none" w:sz="0" w:space="0" w:color="auto"/>
        <w:left w:val="none" w:sz="0" w:space="0" w:color="auto"/>
        <w:bottom w:val="none" w:sz="0" w:space="0" w:color="auto"/>
        <w:right w:val="none" w:sz="0" w:space="0" w:color="auto"/>
      </w:divBdr>
      <w:divsChild>
        <w:div w:id="80688000">
          <w:marLeft w:val="0"/>
          <w:marRight w:val="0"/>
          <w:marTop w:val="0"/>
          <w:marBottom w:val="0"/>
          <w:divBdr>
            <w:top w:val="none" w:sz="0" w:space="0" w:color="auto"/>
            <w:left w:val="none" w:sz="0" w:space="0" w:color="auto"/>
            <w:bottom w:val="none" w:sz="0" w:space="0" w:color="auto"/>
            <w:right w:val="none" w:sz="0" w:space="0" w:color="auto"/>
          </w:divBdr>
          <w:divsChild>
            <w:div w:id="884215208">
              <w:marLeft w:val="0"/>
              <w:marRight w:val="0"/>
              <w:marTop w:val="0"/>
              <w:marBottom w:val="0"/>
              <w:divBdr>
                <w:top w:val="none" w:sz="0" w:space="0" w:color="auto"/>
                <w:left w:val="none" w:sz="0" w:space="0" w:color="auto"/>
                <w:bottom w:val="none" w:sz="0" w:space="0" w:color="auto"/>
                <w:right w:val="none" w:sz="0" w:space="0" w:color="auto"/>
              </w:divBdr>
              <w:divsChild>
                <w:div w:id="486096845">
                  <w:marLeft w:val="0"/>
                  <w:marRight w:val="0"/>
                  <w:marTop w:val="0"/>
                  <w:marBottom w:val="0"/>
                  <w:divBdr>
                    <w:top w:val="none" w:sz="0" w:space="0" w:color="auto"/>
                    <w:left w:val="none" w:sz="0" w:space="0" w:color="auto"/>
                    <w:bottom w:val="none" w:sz="0" w:space="0" w:color="auto"/>
                    <w:right w:val="none" w:sz="0" w:space="0" w:color="auto"/>
                  </w:divBdr>
                  <w:divsChild>
                    <w:div w:id="23477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024">
      <w:bodyDiv w:val="1"/>
      <w:marLeft w:val="0"/>
      <w:marRight w:val="0"/>
      <w:marTop w:val="0"/>
      <w:marBottom w:val="0"/>
      <w:divBdr>
        <w:top w:val="none" w:sz="0" w:space="0" w:color="auto"/>
        <w:left w:val="none" w:sz="0" w:space="0" w:color="auto"/>
        <w:bottom w:val="none" w:sz="0" w:space="0" w:color="auto"/>
        <w:right w:val="none" w:sz="0" w:space="0" w:color="auto"/>
      </w:divBdr>
      <w:divsChild>
        <w:div w:id="1956978545">
          <w:marLeft w:val="0"/>
          <w:marRight w:val="0"/>
          <w:marTop w:val="0"/>
          <w:marBottom w:val="0"/>
          <w:divBdr>
            <w:top w:val="none" w:sz="0" w:space="0" w:color="auto"/>
            <w:left w:val="none" w:sz="0" w:space="0" w:color="auto"/>
            <w:bottom w:val="none" w:sz="0" w:space="0" w:color="auto"/>
            <w:right w:val="none" w:sz="0" w:space="0" w:color="auto"/>
          </w:divBdr>
          <w:divsChild>
            <w:div w:id="1630361406">
              <w:marLeft w:val="0"/>
              <w:marRight w:val="0"/>
              <w:marTop w:val="0"/>
              <w:marBottom w:val="0"/>
              <w:divBdr>
                <w:top w:val="none" w:sz="0" w:space="0" w:color="auto"/>
                <w:left w:val="none" w:sz="0" w:space="0" w:color="auto"/>
                <w:bottom w:val="none" w:sz="0" w:space="0" w:color="auto"/>
                <w:right w:val="none" w:sz="0" w:space="0" w:color="auto"/>
              </w:divBdr>
              <w:divsChild>
                <w:div w:id="108765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22574959">
      <w:bodyDiv w:val="1"/>
      <w:marLeft w:val="0"/>
      <w:marRight w:val="0"/>
      <w:marTop w:val="0"/>
      <w:marBottom w:val="0"/>
      <w:divBdr>
        <w:top w:val="none" w:sz="0" w:space="0" w:color="auto"/>
        <w:left w:val="none" w:sz="0" w:space="0" w:color="auto"/>
        <w:bottom w:val="none" w:sz="0" w:space="0" w:color="auto"/>
        <w:right w:val="none" w:sz="0" w:space="0" w:color="auto"/>
      </w:divBdr>
      <w:divsChild>
        <w:div w:id="77941583">
          <w:marLeft w:val="0"/>
          <w:marRight w:val="0"/>
          <w:marTop w:val="0"/>
          <w:marBottom w:val="0"/>
          <w:divBdr>
            <w:top w:val="none" w:sz="0" w:space="0" w:color="auto"/>
            <w:left w:val="none" w:sz="0" w:space="0" w:color="auto"/>
            <w:bottom w:val="none" w:sz="0" w:space="0" w:color="auto"/>
            <w:right w:val="none" w:sz="0" w:space="0" w:color="auto"/>
          </w:divBdr>
          <w:divsChild>
            <w:div w:id="231812860">
              <w:marLeft w:val="0"/>
              <w:marRight w:val="0"/>
              <w:marTop w:val="0"/>
              <w:marBottom w:val="0"/>
              <w:divBdr>
                <w:top w:val="none" w:sz="0" w:space="0" w:color="auto"/>
                <w:left w:val="none" w:sz="0" w:space="0" w:color="auto"/>
                <w:bottom w:val="none" w:sz="0" w:space="0" w:color="auto"/>
                <w:right w:val="none" w:sz="0" w:space="0" w:color="auto"/>
              </w:divBdr>
              <w:divsChild>
                <w:div w:id="2017345270">
                  <w:marLeft w:val="0"/>
                  <w:marRight w:val="0"/>
                  <w:marTop w:val="0"/>
                  <w:marBottom w:val="0"/>
                  <w:divBdr>
                    <w:top w:val="none" w:sz="0" w:space="0" w:color="auto"/>
                    <w:left w:val="none" w:sz="0" w:space="0" w:color="auto"/>
                    <w:bottom w:val="none" w:sz="0" w:space="0" w:color="auto"/>
                    <w:right w:val="none" w:sz="0" w:space="0" w:color="auto"/>
                  </w:divBdr>
                  <w:divsChild>
                    <w:div w:id="65326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3111015">
      <w:bodyDiv w:val="1"/>
      <w:marLeft w:val="0"/>
      <w:marRight w:val="0"/>
      <w:marTop w:val="0"/>
      <w:marBottom w:val="0"/>
      <w:divBdr>
        <w:top w:val="none" w:sz="0" w:space="0" w:color="auto"/>
        <w:left w:val="none" w:sz="0" w:space="0" w:color="auto"/>
        <w:bottom w:val="none" w:sz="0" w:space="0" w:color="auto"/>
        <w:right w:val="none" w:sz="0" w:space="0" w:color="auto"/>
      </w:divBdr>
      <w:divsChild>
        <w:div w:id="1444108993">
          <w:marLeft w:val="0"/>
          <w:marRight w:val="0"/>
          <w:marTop w:val="0"/>
          <w:marBottom w:val="0"/>
          <w:divBdr>
            <w:top w:val="none" w:sz="0" w:space="0" w:color="auto"/>
            <w:left w:val="none" w:sz="0" w:space="0" w:color="auto"/>
            <w:bottom w:val="none" w:sz="0" w:space="0" w:color="auto"/>
            <w:right w:val="none" w:sz="0" w:space="0" w:color="auto"/>
          </w:divBdr>
          <w:divsChild>
            <w:div w:id="2106535721">
              <w:marLeft w:val="0"/>
              <w:marRight w:val="0"/>
              <w:marTop w:val="0"/>
              <w:marBottom w:val="0"/>
              <w:divBdr>
                <w:top w:val="none" w:sz="0" w:space="0" w:color="auto"/>
                <w:left w:val="none" w:sz="0" w:space="0" w:color="auto"/>
                <w:bottom w:val="none" w:sz="0" w:space="0" w:color="auto"/>
                <w:right w:val="none" w:sz="0" w:space="0" w:color="auto"/>
              </w:divBdr>
              <w:divsChild>
                <w:div w:id="125482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627779">
      <w:bodyDiv w:val="1"/>
      <w:marLeft w:val="0"/>
      <w:marRight w:val="0"/>
      <w:marTop w:val="0"/>
      <w:marBottom w:val="0"/>
      <w:divBdr>
        <w:top w:val="none" w:sz="0" w:space="0" w:color="auto"/>
        <w:left w:val="none" w:sz="0" w:space="0" w:color="auto"/>
        <w:bottom w:val="none" w:sz="0" w:space="0" w:color="auto"/>
        <w:right w:val="none" w:sz="0" w:space="0" w:color="auto"/>
      </w:divBdr>
      <w:divsChild>
        <w:div w:id="718869157">
          <w:marLeft w:val="0"/>
          <w:marRight w:val="0"/>
          <w:marTop w:val="0"/>
          <w:marBottom w:val="0"/>
          <w:divBdr>
            <w:top w:val="none" w:sz="0" w:space="0" w:color="auto"/>
            <w:left w:val="none" w:sz="0" w:space="0" w:color="auto"/>
            <w:bottom w:val="none" w:sz="0" w:space="0" w:color="auto"/>
            <w:right w:val="none" w:sz="0" w:space="0" w:color="auto"/>
          </w:divBdr>
          <w:divsChild>
            <w:div w:id="2087920413">
              <w:marLeft w:val="0"/>
              <w:marRight w:val="0"/>
              <w:marTop w:val="0"/>
              <w:marBottom w:val="0"/>
              <w:divBdr>
                <w:top w:val="none" w:sz="0" w:space="0" w:color="auto"/>
                <w:left w:val="none" w:sz="0" w:space="0" w:color="auto"/>
                <w:bottom w:val="none" w:sz="0" w:space="0" w:color="auto"/>
                <w:right w:val="none" w:sz="0" w:space="0" w:color="auto"/>
              </w:divBdr>
              <w:divsChild>
                <w:div w:id="669524073">
                  <w:marLeft w:val="0"/>
                  <w:marRight w:val="0"/>
                  <w:marTop w:val="0"/>
                  <w:marBottom w:val="0"/>
                  <w:divBdr>
                    <w:top w:val="none" w:sz="0" w:space="0" w:color="auto"/>
                    <w:left w:val="none" w:sz="0" w:space="0" w:color="auto"/>
                    <w:bottom w:val="none" w:sz="0" w:space="0" w:color="auto"/>
                    <w:right w:val="none" w:sz="0" w:space="0" w:color="auto"/>
                  </w:divBdr>
                  <w:divsChild>
                    <w:div w:id="71508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023111">
      <w:bodyDiv w:val="1"/>
      <w:marLeft w:val="0"/>
      <w:marRight w:val="0"/>
      <w:marTop w:val="0"/>
      <w:marBottom w:val="0"/>
      <w:divBdr>
        <w:top w:val="none" w:sz="0" w:space="0" w:color="auto"/>
        <w:left w:val="none" w:sz="0" w:space="0" w:color="auto"/>
        <w:bottom w:val="none" w:sz="0" w:space="0" w:color="auto"/>
        <w:right w:val="none" w:sz="0" w:space="0" w:color="auto"/>
      </w:divBdr>
      <w:divsChild>
        <w:div w:id="484666697">
          <w:marLeft w:val="0"/>
          <w:marRight w:val="0"/>
          <w:marTop w:val="0"/>
          <w:marBottom w:val="0"/>
          <w:divBdr>
            <w:top w:val="none" w:sz="0" w:space="0" w:color="auto"/>
            <w:left w:val="none" w:sz="0" w:space="0" w:color="auto"/>
            <w:bottom w:val="none" w:sz="0" w:space="0" w:color="auto"/>
            <w:right w:val="none" w:sz="0" w:space="0" w:color="auto"/>
          </w:divBdr>
          <w:divsChild>
            <w:div w:id="1339964554">
              <w:marLeft w:val="0"/>
              <w:marRight w:val="0"/>
              <w:marTop w:val="0"/>
              <w:marBottom w:val="0"/>
              <w:divBdr>
                <w:top w:val="none" w:sz="0" w:space="0" w:color="auto"/>
                <w:left w:val="none" w:sz="0" w:space="0" w:color="auto"/>
                <w:bottom w:val="none" w:sz="0" w:space="0" w:color="auto"/>
                <w:right w:val="none" w:sz="0" w:space="0" w:color="auto"/>
              </w:divBdr>
              <w:divsChild>
                <w:div w:id="1067606482">
                  <w:marLeft w:val="0"/>
                  <w:marRight w:val="0"/>
                  <w:marTop w:val="0"/>
                  <w:marBottom w:val="0"/>
                  <w:divBdr>
                    <w:top w:val="none" w:sz="0" w:space="0" w:color="auto"/>
                    <w:left w:val="none" w:sz="0" w:space="0" w:color="auto"/>
                    <w:bottom w:val="none" w:sz="0" w:space="0" w:color="auto"/>
                    <w:right w:val="none" w:sz="0" w:space="0" w:color="auto"/>
                  </w:divBdr>
                  <w:divsChild>
                    <w:div w:id="210032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331244">
      <w:bodyDiv w:val="1"/>
      <w:marLeft w:val="0"/>
      <w:marRight w:val="0"/>
      <w:marTop w:val="0"/>
      <w:marBottom w:val="0"/>
      <w:divBdr>
        <w:top w:val="none" w:sz="0" w:space="0" w:color="auto"/>
        <w:left w:val="none" w:sz="0" w:space="0" w:color="auto"/>
        <w:bottom w:val="none" w:sz="0" w:space="0" w:color="auto"/>
        <w:right w:val="none" w:sz="0" w:space="0" w:color="auto"/>
      </w:divBdr>
      <w:divsChild>
        <w:div w:id="412699461">
          <w:marLeft w:val="0"/>
          <w:marRight w:val="0"/>
          <w:marTop w:val="0"/>
          <w:marBottom w:val="0"/>
          <w:divBdr>
            <w:top w:val="none" w:sz="0" w:space="0" w:color="auto"/>
            <w:left w:val="none" w:sz="0" w:space="0" w:color="auto"/>
            <w:bottom w:val="none" w:sz="0" w:space="0" w:color="auto"/>
            <w:right w:val="none" w:sz="0" w:space="0" w:color="auto"/>
          </w:divBdr>
          <w:divsChild>
            <w:div w:id="1818185894">
              <w:marLeft w:val="0"/>
              <w:marRight w:val="0"/>
              <w:marTop w:val="0"/>
              <w:marBottom w:val="0"/>
              <w:divBdr>
                <w:top w:val="none" w:sz="0" w:space="0" w:color="auto"/>
                <w:left w:val="none" w:sz="0" w:space="0" w:color="auto"/>
                <w:bottom w:val="none" w:sz="0" w:space="0" w:color="auto"/>
                <w:right w:val="none" w:sz="0" w:space="0" w:color="auto"/>
              </w:divBdr>
              <w:divsChild>
                <w:div w:id="1159733997">
                  <w:marLeft w:val="0"/>
                  <w:marRight w:val="0"/>
                  <w:marTop w:val="0"/>
                  <w:marBottom w:val="0"/>
                  <w:divBdr>
                    <w:top w:val="none" w:sz="0" w:space="0" w:color="auto"/>
                    <w:left w:val="none" w:sz="0" w:space="0" w:color="auto"/>
                    <w:bottom w:val="none" w:sz="0" w:space="0" w:color="auto"/>
                    <w:right w:val="none" w:sz="0" w:space="0" w:color="auto"/>
                  </w:divBdr>
                  <w:divsChild>
                    <w:div w:id="182932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923343">
      <w:bodyDiv w:val="1"/>
      <w:marLeft w:val="0"/>
      <w:marRight w:val="0"/>
      <w:marTop w:val="0"/>
      <w:marBottom w:val="0"/>
      <w:divBdr>
        <w:top w:val="none" w:sz="0" w:space="0" w:color="auto"/>
        <w:left w:val="none" w:sz="0" w:space="0" w:color="auto"/>
        <w:bottom w:val="none" w:sz="0" w:space="0" w:color="auto"/>
        <w:right w:val="none" w:sz="0" w:space="0" w:color="auto"/>
      </w:divBdr>
      <w:divsChild>
        <w:div w:id="2142307807">
          <w:marLeft w:val="0"/>
          <w:marRight w:val="0"/>
          <w:marTop w:val="0"/>
          <w:marBottom w:val="0"/>
          <w:divBdr>
            <w:top w:val="none" w:sz="0" w:space="0" w:color="auto"/>
            <w:left w:val="none" w:sz="0" w:space="0" w:color="auto"/>
            <w:bottom w:val="none" w:sz="0" w:space="0" w:color="auto"/>
            <w:right w:val="none" w:sz="0" w:space="0" w:color="auto"/>
          </w:divBdr>
          <w:divsChild>
            <w:div w:id="624193547">
              <w:marLeft w:val="0"/>
              <w:marRight w:val="0"/>
              <w:marTop w:val="0"/>
              <w:marBottom w:val="0"/>
              <w:divBdr>
                <w:top w:val="none" w:sz="0" w:space="0" w:color="auto"/>
                <w:left w:val="none" w:sz="0" w:space="0" w:color="auto"/>
                <w:bottom w:val="none" w:sz="0" w:space="0" w:color="auto"/>
                <w:right w:val="none" w:sz="0" w:space="0" w:color="auto"/>
              </w:divBdr>
              <w:divsChild>
                <w:div w:id="1053581166">
                  <w:marLeft w:val="0"/>
                  <w:marRight w:val="0"/>
                  <w:marTop w:val="0"/>
                  <w:marBottom w:val="0"/>
                  <w:divBdr>
                    <w:top w:val="none" w:sz="0" w:space="0" w:color="auto"/>
                    <w:left w:val="none" w:sz="0" w:space="0" w:color="auto"/>
                    <w:bottom w:val="none" w:sz="0" w:space="0" w:color="auto"/>
                    <w:right w:val="none" w:sz="0" w:space="0" w:color="auto"/>
                  </w:divBdr>
                  <w:divsChild>
                    <w:div w:id="10471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296272">
      <w:bodyDiv w:val="1"/>
      <w:marLeft w:val="0"/>
      <w:marRight w:val="0"/>
      <w:marTop w:val="0"/>
      <w:marBottom w:val="0"/>
      <w:divBdr>
        <w:top w:val="none" w:sz="0" w:space="0" w:color="auto"/>
        <w:left w:val="none" w:sz="0" w:space="0" w:color="auto"/>
        <w:bottom w:val="none" w:sz="0" w:space="0" w:color="auto"/>
        <w:right w:val="none" w:sz="0" w:space="0" w:color="auto"/>
      </w:divBdr>
      <w:divsChild>
        <w:div w:id="140269019">
          <w:marLeft w:val="0"/>
          <w:marRight w:val="0"/>
          <w:marTop w:val="0"/>
          <w:marBottom w:val="0"/>
          <w:divBdr>
            <w:top w:val="none" w:sz="0" w:space="0" w:color="auto"/>
            <w:left w:val="none" w:sz="0" w:space="0" w:color="auto"/>
            <w:bottom w:val="none" w:sz="0" w:space="0" w:color="auto"/>
            <w:right w:val="none" w:sz="0" w:space="0" w:color="auto"/>
          </w:divBdr>
          <w:divsChild>
            <w:div w:id="253826777">
              <w:marLeft w:val="0"/>
              <w:marRight w:val="0"/>
              <w:marTop w:val="0"/>
              <w:marBottom w:val="0"/>
              <w:divBdr>
                <w:top w:val="none" w:sz="0" w:space="0" w:color="auto"/>
                <w:left w:val="none" w:sz="0" w:space="0" w:color="auto"/>
                <w:bottom w:val="none" w:sz="0" w:space="0" w:color="auto"/>
                <w:right w:val="none" w:sz="0" w:space="0" w:color="auto"/>
              </w:divBdr>
              <w:divsChild>
                <w:div w:id="274288866">
                  <w:marLeft w:val="0"/>
                  <w:marRight w:val="0"/>
                  <w:marTop w:val="0"/>
                  <w:marBottom w:val="0"/>
                  <w:divBdr>
                    <w:top w:val="none" w:sz="0" w:space="0" w:color="auto"/>
                    <w:left w:val="none" w:sz="0" w:space="0" w:color="auto"/>
                    <w:bottom w:val="none" w:sz="0" w:space="0" w:color="auto"/>
                    <w:right w:val="none" w:sz="0" w:space="0" w:color="auto"/>
                  </w:divBdr>
                  <w:divsChild>
                    <w:div w:id="163220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2211001">
      <w:bodyDiv w:val="1"/>
      <w:marLeft w:val="0"/>
      <w:marRight w:val="0"/>
      <w:marTop w:val="0"/>
      <w:marBottom w:val="0"/>
      <w:divBdr>
        <w:top w:val="none" w:sz="0" w:space="0" w:color="auto"/>
        <w:left w:val="none" w:sz="0" w:space="0" w:color="auto"/>
        <w:bottom w:val="none" w:sz="0" w:space="0" w:color="auto"/>
        <w:right w:val="none" w:sz="0" w:space="0" w:color="auto"/>
      </w:divBdr>
      <w:divsChild>
        <w:div w:id="2012174150">
          <w:marLeft w:val="0"/>
          <w:marRight w:val="0"/>
          <w:marTop w:val="0"/>
          <w:marBottom w:val="0"/>
          <w:divBdr>
            <w:top w:val="none" w:sz="0" w:space="0" w:color="auto"/>
            <w:left w:val="none" w:sz="0" w:space="0" w:color="auto"/>
            <w:bottom w:val="none" w:sz="0" w:space="0" w:color="auto"/>
            <w:right w:val="none" w:sz="0" w:space="0" w:color="auto"/>
          </w:divBdr>
          <w:divsChild>
            <w:div w:id="211355294">
              <w:marLeft w:val="0"/>
              <w:marRight w:val="0"/>
              <w:marTop w:val="0"/>
              <w:marBottom w:val="0"/>
              <w:divBdr>
                <w:top w:val="none" w:sz="0" w:space="0" w:color="auto"/>
                <w:left w:val="none" w:sz="0" w:space="0" w:color="auto"/>
                <w:bottom w:val="none" w:sz="0" w:space="0" w:color="auto"/>
                <w:right w:val="none" w:sz="0" w:space="0" w:color="auto"/>
              </w:divBdr>
              <w:divsChild>
                <w:div w:id="2741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78678958">
      <w:bodyDiv w:val="1"/>
      <w:marLeft w:val="0"/>
      <w:marRight w:val="0"/>
      <w:marTop w:val="0"/>
      <w:marBottom w:val="0"/>
      <w:divBdr>
        <w:top w:val="none" w:sz="0" w:space="0" w:color="auto"/>
        <w:left w:val="none" w:sz="0" w:space="0" w:color="auto"/>
        <w:bottom w:val="none" w:sz="0" w:space="0" w:color="auto"/>
        <w:right w:val="none" w:sz="0" w:space="0" w:color="auto"/>
      </w:divBdr>
      <w:divsChild>
        <w:div w:id="2022120432">
          <w:marLeft w:val="0"/>
          <w:marRight w:val="0"/>
          <w:marTop w:val="0"/>
          <w:marBottom w:val="0"/>
          <w:divBdr>
            <w:top w:val="none" w:sz="0" w:space="0" w:color="auto"/>
            <w:left w:val="none" w:sz="0" w:space="0" w:color="auto"/>
            <w:bottom w:val="none" w:sz="0" w:space="0" w:color="auto"/>
            <w:right w:val="none" w:sz="0" w:space="0" w:color="auto"/>
          </w:divBdr>
          <w:divsChild>
            <w:div w:id="1887838390">
              <w:marLeft w:val="0"/>
              <w:marRight w:val="0"/>
              <w:marTop w:val="0"/>
              <w:marBottom w:val="0"/>
              <w:divBdr>
                <w:top w:val="none" w:sz="0" w:space="0" w:color="auto"/>
                <w:left w:val="none" w:sz="0" w:space="0" w:color="auto"/>
                <w:bottom w:val="none" w:sz="0" w:space="0" w:color="auto"/>
                <w:right w:val="none" w:sz="0" w:space="0" w:color="auto"/>
              </w:divBdr>
              <w:divsChild>
                <w:div w:id="1445729611">
                  <w:marLeft w:val="0"/>
                  <w:marRight w:val="0"/>
                  <w:marTop w:val="0"/>
                  <w:marBottom w:val="0"/>
                  <w:divBdr>
                    <w:top w:val="none" w:sz="0" w:space="0" w:color="auto"/>
                    <w:left w:val="none" w:sz="0" w:space="0" w:color="auto"/>
                    <w:bottom w:val="none" w:sz="0" w:space="0" w:color="auto"/>
                    <w:right w:val="none" w:sz="0" w:space="0" w:color="auto"/>
                  </w:divBdr>
                  <w:divsChild>
                    <w:div w:id="80335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171348">
      <w:bodyDiv w:val="1"/>
      <w:marLeft w:val="0"/>
      <w:marRight w:val="0"/>
      <w:marTop w:val="0"/>
      <w:marBottom w:val="0"/>
      <w:divBdr>
        <w:top w:val="none" w:sz="0" w:space="0" w:color="auto"/>
        <w:left w:val="none" w:sz="0" w:space="0" w:color="auto"/>
        <w:bottom w:val="none" w:sz="0" w:space="0" w:color="auto"/>
        <w:right w:val="none" w:sz="0" w:space="0" w:color="auto"/>
      </w:divBdr>
    </w:div>
    <w:div w:id="1340237748">
      <w:bodyDiv w:val="1"/>
      <w:marLeft w:val="0"/>
      <w:marRight w:val="0"/>
      <w:marTop w:val="0"/>
      <w:marBottom w:val="0"/>
      <w:divBdr>
        <w:top w:val="none" w:sz="0" w:space="0" w:color="auto"/>
        <w:left w:val="none" w:sz="0" w:space="0" w:color="auto"/>
        <w:bottom w:val="none" w:sz="0" w:space="0" w:color="auto"/>
        <w:right w:val="none" w:sz="0" w:space="0" w:color="auto"/>
      </w:divBdr>
    </w:div>
    <w:div w:id="1343044464">
      <w:bodyDiv w:val="1"/>
      <w:marLeft w:val="0"/>
      <w:marRight w:val="0"/>
      <w:marTop w:val="0"/>
      <w:marBottom w:val="0"/>
      <w:divBdr>
        <w:top w:val="none" w:sz="0" w:space="0" w:color="auto"/>
        <w:left w:val="none" w:sz="0" w:space="0" w:color="auto"/>
        <w:bottom w:val="none" w:sz="0" w:space="0" w:color="auto"/>
        <w:right w:val="none" w:sz="0" w:space="0" w:color="auto"/>
      </w:divBdr>
      <w:divsChild>
        <w:div w:id="795483891">
          <w:marLeft w:val="0"/>
          <w:marRight w:val="0"/>
          <w:marTop w:val="0"/>
          <w:marBottom w:val="0"/>
          <w:divBdr>
            <w:top w:val="none" w:sz="0" w:space="0" w:color="auto"/>
            <w:left w:val="none" w:sz="0" w:space="0" w:color="auto"/>
            <w:bottom w:val="none" w:sz="0" w:space="0" w:color="auto"/>
            <w:right w:val="none" w:sz="0" w:space="0" w:color="auto"/>
          </w:divBdr>
          <w:divsChild>
            <w:div w:id="1479225198">
              <w:marLeft w:val="0"/>
              <w:marRight w:val="0"/>
              <w:marTop w:val="0"/>
              <w:marBottom w:val="0"/>
              <w:divBdr>
                <w:top w:val="none" w:sz="0" w:space="0" w:color="auto"/>
                <w:left w:val="none" w:sz="0" w:space="0" w:color="auto"/>
                <w:bottom w:val="none" w:sz="0" w:space="0" w:color="auto"/>
                <w:right w:val="none" w:sz="0" w:space="0" w:color="auto"/>
              </w:divBdr>
              <w:divsChild>
                <w:div w:id="1044715594">
                  <w:marLeft w:val="0"/>
                  <w:marRight w:val="0"/>
                  <w:marTop w:val="0"/>
                  <w:marBottom w:val="0"/>
                  <w:divBdr>
                    <w:top w:val="none" w:sz="0" w:space="0" w:color="auto"/>
                    <w:left w:val="none" w:sz="0" w:space="0" w:color="auto"/>
                    <w:bottom w:val="none" w:sz="0" w:space="0" w:color="auto"/>
                    <w:right w:val="none" w:sz="0" w:space="0" w:color="auto"/>
                  </w:divBdr>
                  <w:divsChild>
                    <w:div w:id="7656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574417">
      <w:bodyDiv w:val="1"/>
      <w:marLeft w:val="0"/>
      <w:marRight w:val="0"/>
      <w:marTop w:val="0"/>
      <w:marBottom w:val="0"/>
      <w:divBdr>
        <w:top w:val="none" w:sz="0" w:space="0" w:color="auto"/>
        <w:left w:val="none" w:sz="0" w:space="0" w:color="auto"/>
        <w:bottom w:val="none" w:sz="0" w:space="0" w:color="auto"/>
        <w:right w:val="none" w:sz="0" w:space="0" w:color="auto"/>
      </w:divBdr>
      <w:divsChild>
        <w:div w:id="1641109165">
          <w:marLeft w:val="0"/>
          <w:marRight w:val="0"/>
          <w:marTop w:val="0"/>
          <w:marBottom w:val="0"/>
          <w:divBdr>
            <w:top w:val="none" w:sz="0" w:space="0" w:color="auto"/>
            <w:left w:val="none" w:sz="0" w:space="0" w:color="auto"/>
            <w:bottom w:val="none" w:sz="0" w:space="0" w:color="auto"/>
            <w:right w:val="none" w:sz="0" w:space="0" w:color="auto"/>
          </w:divBdr>
          <w:divsChild>
            <w:div w:id="1209759451">
              <w:marLeft w:val="0"/>
              <w:marRight w:val="0"/>
              <w:marTop w:val="0"/>
              <w:marBottom w:val="0"/>
              <w:divBdr>
                <w:top w:val="none" w:sz="0" w:space="0" w:color="auto"/>
                <w:left w:val="none" w:sz="0" w:space="0" w:color="auto"/>
                <w:bottom w:val="none" w:sz="0" w:space="0" w:color="auto"/>
                <w:right w:val="none" w:sz="0" w:space="0" w:color="auto"/>
              </w:divBdr>
              <w:divsChild>
                <w:div w:id="8334344">
                  <w:marLeft w:val="0"/>
                  <w:marRight w:val="0"/>
                  <w:marTop w:val="0"/>
                  <w:marBottom w:val="0"/>
                  <w:divBdr>
                    <w:top w:val="none" w:sz="0" w:space="0" w:color="auto"/>
                    <w:left w:val="none" w:sz="0" w:space="0" w:color="auto"/>
                    <w:bottom w:val="none" w:sz="0" w:space="0" w:color="auto"/>
                    <w:right w:val="none" w:sz="0" w:space="0" w:color="auto"/>
                  </w:divBdr>
                  <w:divsChild>
                    <w:div w:id="1346516943">
                      <w:marLeft w:val="0"/>
                      <w:marRight w:val="0"/>
                      <w:marTop w:val="0"/>
                      <w:marBottom w:val="0"/>
                      <w:divBdr>
                        <w:top w:val="none" w:sz="0" w:space="0" w:color="auto"/>
                        <w:left w:val="none" w:sz="0" w:space="0" w:color="auto"/>
                        <w:bottom w:val="none" w:sz="0" w:space="0" w:color="auto"/>
                        <w:right w:val="none" w:sz="0" w:space="0" w:color="auto"/>
                      </w:divBdr>
                    </w:div>
                    <w:div w:id="22414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399859787">
      <w:bodyDiv w:val="1"/>
      <w:marLeft w:val="0"/>
      <w:marRight w:val="0"/>
      <w:marTop w:val="0"/>
      <w:marBottom w:val="0"/>
      <w:divBdr>
        <w:top w:val="none" w:sz="0" w:space="0" w:color="auto"/>
        <w:left w:val="none" w:sz="0" w:space="0" w:color="auto"/>
        <w:bottom w:val="none" w:sz="0" w:space="0" w:color="auto"/>
        <w:right w:val="none" w:sz="0" w:space="0" w:color="auto"/>
      </w:divBdr>
      <w:divsChild>
        <w:div w:id="1065645870">
          <w:marLeft w:val="0"/>
          <w:marRight w:val="0"/>
          <w:marTop w:val="0"/>
          <w:marBottom w:val="0"/>
          <w:divBdr>
            <w:top w:val="none" w:sz="0" w:space="0" w:color="auto"/>
            <w:left w:val="none" w:sz="0" w:space="0" w:color="auto"/>
            <w:bottom w:val="none" w:sz="0" w:space="0" w:color="auto"/>
            <w:right w:val="none" w:sz="0" w:space="0" w:color="auto"/>
          </w:divBdr>
          <w:divsChild>
            <w:div w:id="1818839507">
              <w:marLeft w:val="0"/>
              <w:marRight w:val="0"/>
              <w:marTop w:val="0"/>
              <w:marBottom w:val="0"/>
              <w:divBdr>
                <w:top w:val="none" w:sz="0" w:space="0" w:color="auto"/>
                <w:left w:val="none" w:sz="0" w:space="0" w:color="auto"/>
                <w:bottom w:val="none" w:sz="0" w:space="0" w:color="auto"/>
                <w:right w:val="none" w:sz="0" w:space="0" w:color="auto"/>
              </w:divBdr>
              <w:divsChild>
                <w:div w:id="101411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153622">
      <w:bodyDiv w:val="1"/>
      <w:marLeft w:val="0"/>
      <w:marRight w:val="0"/>
      <w:marTop w:val="0"/>
      <w:marBottom w:val="0"/>
      <w:divBdr>
        <w:top w:val="none" w:sz="0" w:space="0" w:color="auto"/>
        <w:left w:val="none" w:sz="0" w:space="0" w:color="auto"/>
        <w:bottom w:val="none" w:sz="0" w:space="0" w:color="auto"/>
        <w:right w:val="none" w:sz="0" w:space="0" w:color="auto"/>
      </w:divBdr>
      <w:divsChild>
        <w:div w:id="886796635">
          <w:marLeft w:val="0"/>
          <w:marRight w:val="0"/>
          <w:marTop w:val="0"/>
          <w:marBottom w:val="0"/>
          <w:divBdr>
            <w:top w:val="none" w:sz="0" w:space="0" w:color="auto"/>
            <w:left w:val="none" w:sz="0" w:space="0" w:color="auto"/>
            <w:bottom w:val="none" w:sz="0" w:space="0" w:color="auto"/>
            <w:right w:val="none" w:sz="0" w:space="0" w:color="auto"/>
          </w:divBdr>
          <w:divsChild>
            <w:div w:id="897547347">
              <w:marLeft w:val="0"/>
              <w:marRight w:val="0"/>
              <w:marTop w:val="0"/>
              <w:marBottom w:val="0"/>
              <w:divBdr>
                <w:top w:val="none" w:sz="0" w:space="0" w:color="auto"/>
                <w:left w:val="none" w:sz="0" w:space="0" w:color="auto"/>
                <w:bottom w:val="none" w:sz="0" w:space="0" w:color="auto"/>
                <w:right w:val="none" w:sz="0" w:space="0" w:color="auto"/>
              </w:divBdr>
              <w:divsChild>
                <w:div w:id="527985773">
                  <w:marLeft w:val="0"/>
                  <w:marRight w:val="0"/>
                  <w:marTop w:val="0"/>
                  <w:marBottom w:val="0"/>
                  <w:divBdr>
                    <w:top w:val="none" w:sz="0" w:space="0" w:color="auto"/>
                    <w:left w:val="none" w:sz="0" w:space="0" w:color="auto"/>
                    <w:bottom w:val="none" w:sz="0" w:space="0" w:color="auto"/>
                    <w:right w:val="none" w:sz="0" w:space="0" w:color="auto"/>
                  </w:divBdr>
                  <w:divsChild>
                    <w:div w:id="12258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83811370">
      <w:bodyDiv w:val="1"/>
      <w:marLeft w:val="0"/>
      <w:marRight w:val="0"/>
      <w:marTop w:val="0"/>
      <w:marBottom w:val="0"/>
      <w:divBdr>
        <w:top w:val="none" w:sz="0" w:space="0" w:color="auto"/>
        <w:left w:val="none" w:sz="0" w:space="0" w:color="auto"/>
        <w:bottom w:val="none" w:sz="0" w:space="0" w:color="auto"/>
        <w:right w:val="none" w:sz="0" w:space="0" w:color="auto"/>
      </w:divBdr>
      <w:divsChild>
        <w:div w:id="2086761576">
          <w:marLeft w:val="0"/>
          <w:marRight w:val="0"/>
          <w:marTop w:val="0"/>
          <w:marBottom w:val="0"/>
          <w:divBdr>
            <w:top w:val="none" w:sz="0" w:space="0" w:color="auto"/>
            <w:left w:val="none" w:sz="0" w:space="0" w:color="auto"/>
            <w:bottom w:val="none" w:sz="0" w:space="0" w:color="auto"/>
            <w:right w:val="none" w:sz="0" w:space="0" w:color="auto"/>
          </w:divBdr>
          <w:divsChild>
            <w:div w:id="756054815">
              <w:marLeft w:val="0"/>
              <w:marRight w:val="0"/>
              <w:marTop w:val="0"/>
              <w:marBottom w:val="0"/>
              <w:divBdr>
                <w:top w:val="none" w:sz="0" w:space="0" w:color="auto"/>
                <w:left w:val="none" w:sz="0" w:space="0" w:color="auto"/>
                <w:bottom w:val="none" w:sz="0" w:space="0" w:color="auto"/>
                <w:right w:val="none" w:sz="0" w:space="0" w:color="auto"/>
              </w:divBdr>
              <w:divsChild>
                <w:div w:id="46721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02089797">
      <w:bodyDiv w:val="1"/>
      <w:marLeft w:val="0"/>
      <w:marRight w:val="0"/>
      <w:marTop w:val="0"/>
      <w:marBottom w:val="0"/>
      <w:divBdr>
        <w:top w:val="none" w:sz="0" w:space="0" w:color="auto"/>
        <w:left w:val="none" w:sz="0" w:space="0" w:color="auto"/>
        <w:bottom w:val="none" w:sz="0" w:space="0" w:color="auto"/>
        <w:right w:val="none" w:sz="0" w:space="0" w:color="auto"/>
      </w:divBdr>
      <w:divsChild>
        <w:div w:id="1711177199">
          <w:marLeft w:val="0"/>
          <w:marRight w:val="0"/>
          <w:marTop w:val="0"/>
          <w:marBottom w:val="0"/>
          <w:divBdr>
            <w:top w:val="none" w:sz="0" w:space="0" w:color="auto"/>
            <w:left w:val="none" w:sz="0" w:space="0" w:color="auto"/>
            <w:bottom w:val="none" w:sz="0" w:space="0" w:color="auto"/>
            <w:right w:val="none" w:sz="0" w:space="0" w:color="auto"/>
          </w:divBdr>
          <w:divsChild>
            <w:div w:id="981542827">
              <w:marLeft w:val="0"/>
              <w:marRight w:val="0"/>
              <w:marTop w:val="0"/>
              <w:marBottom w:val="0"/>
              <w:divBdr>
                <w:top w:val="none" w:sz="0" w:space="0" w:color="auto"/>
                <w:left w:val="none" w:sz="0" w:space="0" w:color="auto"/>
                <w:bottom w:val="none" w:sz="0" w:space="0" w:color="auto"/>
                <w:right w:val="none" w:sz="0" w:space="0" w:color="auto"/>
              </w:divBdr>
              <w:divsChild>
                <w:div w:id="177786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233749">
      <w:bodyDiv w:val="1"/>
      <w:marLeft w:val="0"/>
      <w:marRight w:val="0"/>
      <w:marTop w:val="0"/>
      <w:marBottom w:val="0"/>
      <w:divBdr>
        <w:top w:val="none" w:sz="0" w:space="0" w:color="auto"/>
        <w:left w:val="none" w:sz="0" w:space="0" w:color="auto"/>
        <w:bottom w:val="none" w:sz="0" w:space="0" w:color="auto"/>
        <w:right w:val="none" w:sz="0" w:space="0" w:color="auto"/>
      </w:divBdr>
      <w:divsChild>
        <w:div w:id="869954303">
          <w:marLeft w:val="0"/>
          <w:marRight w:val="0"/>
          <w:marTop w:val="0"/>
          <w:marBottom w:val="0"/>
          <w:divBdr>
            <w:top w:val="none" w:sz="0" w:space="0" w:color="auto"/>
            <w:left w:val="none" w:sz="0" w:space="0" w:color="auto"/>
            <w:bottom w:val="none" w:sz="0" w:space="0" w:color="auto"/>
            <w:right w:val="none" w:sz="0" w:space="0" w:color="auto"/>
          </w:divBdr>
          <w:divsChild>
            <w:div w:id="613293660">
              <w:marLeft w:val="0"/>
              <w:marRight w:val="0"/>
              <w:marTop w:val="0"/>
              <w:marBottom w:val="0"/>
              <w:divBdr>
                <w:top w:val="none" w:sz="0" w:space="0" w:color="auto"/>
                <w:left w:val="none" w:sz="0" w:space="0" w:color="auto"/>
                <w:bottom w:val="none" w:sz="0" w:space="0" w:color="auto"/>
                <w:right w:val="none" w:sz="0" w:space="0" w:color="auto"/>
              </w:divBdr>
              <w:divsChild>
                <w:div w:id="551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658025840">
      <w:bodyDiv w:val="1"/>
      <w:marLeft w:val="0"/>
      <w:marRight w:val="0"/>
      <w:marTop w:val="0"/>
      <w:marBottom w:val="0"/>
      <w:divBdr>
        <w:top w:val="none" w:sz="0" w:space="0" w:color="auto"/>
        <w:left w:val="none" w:sz="0" w:space="0" w:color="auto"/>
        <w:bottom w:val="none" w:sz="0" w:space="0" w:color="auto"/>
        <w:right w:val="none" w:sz="0" w:space="0" w:color="auto"/>
      </w:divBdr>
    </w:div>
    <w:div w:id="1665428140">
      <w:bodyDiv w:val="1"/>
      <w:marLeft w:val="0"/>
      <w:marRight w:val="0"/>
      <w:marTop w:val="0"/>
      <w:marBottom w:val="0"/>
      <w:divBdr>
        <w:top w:val="none" w:sz="0" w:space="0" w:color="auto"/>
        <w:left w:val="none" w:sz="0" w:space="0" w:color="auto"/>
        <w:bottom w:val="none" w:sz="0" w:space="0" w:color="auto"/>
        <w:right w:val="none" w:sz="0" w:space="0" w:color="auto"/>
      </w:divBdr>
      <w:divsChild>
        <w:div w:id="1168986644">
          <w:marLeft w:val="0"/>
          <w:marRight w:val="0"/>
          <w:marTop w:val="0"/>
          <w:marBottom w:val="0"/>
          <w:divBdr>
            <w:top w:val="none" w:sz="0" w:space="0" w:color="auto"/>
            <w:left w:val="none" w:sz="0" w:space="0" w:color="auto"/>
            <w:bottom w:val="none" w:sz="0" w:space="0" w:color="auto"/>
            <w:right w:val="none" w:sz="0" w:space="0" w:color="auto"/>
          </w:divBdr>
          <w:divsChild>
            <w:div w:id="1573930634">
              <w:marLeft w:val="0"/>
              <w:marRight w:val="0"/>
              <w:marTop w:val="0"/>
              <w:marBottom w:val="0"/>
              <w:divBdr>
                <w:top w:val="none" w:sz="0" w:space="0" w:color="auto"/>
                <w:left w:val="none" w:sz="0" w:space="0" w:color="auto"/>
                <w:bottom w:val="none" w:sz="0" w:space="0" w:color="auto"/>
                <w:right w:val="none" w:sz="0" w:space="0" w:color="auto"/>
              </w:divBdr>
              <w:divsChild>
                <w:div w:id="15742905">
                  <w:marLeft w:val="0"/>
                  <w:marRight w:val="0"/>
                  <w:marTop w:val="0"/>
                  <w:marBottom w:val="0"/>
                  <w:divBdr>
                    <w:top w:val="none" w:sz="0" w:space="0" w:color="auto"/>
                    <w:left w:val="none" w:sz="0" w:space="0" w:color="auto"/>
                    <w:bottom w:val="none" w:sz="0" w:space="0" w:color="auto"/>
                    <w:right w:val="none" w:sz="0" w:space="0" w:color="auto"/>
                  </w:divBdr>
                  <w:divsChild>
                    <w:div w:id="100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2002274">
      <w:bodyDiv w:val="1"/>
      <w:marLeft w:val="0"/>
      <w:marRight w:val="0"/>
      <w:marTop w:val="0"/>
      <w:marBottom w:val="0"/>
      <w:divBdr>
        <w:top w:val="none" w:sz="0" w:space="0" w:color="auto"/>
        <w:left w:val="none" w:sz="0" w:space="0" w:color="auto"/>
        <w:bottom w:val="none" w:sz="0" w:space="0" w:color="auto"/>
        <w:right w:val="none" w:sz="0" w:space="0" w:color="auto"/>
      </w:divBdr>
    </w:div>
    <w:div w:id="1687831237">
      <w:bodyDiv w:val="1"/>
      <w:marLeft w:val="0"/>
      <w:marRight w:val="0"/>
      <w:marTop w:val="0"/>
      <w:marBottom w:val="0"/>
      <w:divBdr>
        <w:top w:val="none" w:sz="0" w:space="0" w:color="auto"/>
        <w:left w:val="none" w:sz="0" w:space="0" w:color="auto"/>
        <w:bottom w:val="none" w:sz="0" w:space="0" w:color="auto"/>
        <w:right w:val="none" w:sz="0" w:space="0" w:color="auto"/>
      </w:divBdr>
    </w:div>
    <w:div w:id="1758668639">
      <w:bodyDiv w:val="1"/>
      <w:marLeft w:val="0"/>
      <w:marRight w:val="0"/>
      <w:marTop w:val="0"/>
      <w:marBottom w:val="0"/>
      <w:divBdr>
        <w:top w:val="none" w:sz="0" w:space="0" w:color="auto"/>
        <w:left w:val="none" w:sz="0" w:space="0" w:color="auto"/>
        <w:bottom w:val="none" w:sz="0" w:space="0" w:color="auto"/>
        <w:right w:val="none" w:sz="0" w:space="0" w:color="auto"/>
      </w:divBdr>
      <w:divsChild>
        <w:div w:id="5131279">
          <w:marLeft w:val="0"/>
          <w:marRight w:val="0"/>
          <w:marTop w:val="0"/>
          <w:marBottom w:val="0"/>
          <w:divBdr>
            <w:top w:val="none" w:sz="0" w:space="0" w:color="auto"/>
            <w:left w:val="none" w:sz="0" w:space="0" w:color="auto"/>
            <w:bottom w:val="none" w:sz="0" w:space="0" w:color="auto"/>
            <w:right w:val="none" w:sz="0" w:space="0" w:color="auto"/>
          </w:divBdr>
          <w:divsChild>
            <w:div w:id="34083314">
              <w:marLeft w:val="0"/>
              <w:marRight w:val="0"/>
              <w:marTop w:val="0"/>
              <w:marBottom w:val="0"/>
              <w:divBdr>
                <w:top w:val="none" w:sz="0" w:space="0" w:color="auto"/>
                <w:left w:val="none" w:sz="0" w:space="0" w:color="auto"/>
                <w:bottom w:val="none" w:sz="0" w:space="0" w:color="auto"/>
                <w:right w:val="none" w:sz="0" w:space="0" w:color="auto"/>
              </w:divBdr>
              <w:divsChild>
                <w:div w:id="977877406">
                  <w:marLeft w:val="0"/>
                  <w:marRight w:val="0"/>
                  <w:marTop w:val="0"/>
                  <w:marBottom w:val="0"/>
                  <w:divBdr>
                    <w:top w:val="none" w:sz="0" w:space="0" w:color="auto"/>
                    <w:left w:val="none" w:sz="0" w:space="0" w:color="auto"/>
                    <w:bottom w:val="none" w:sz="0" w:space="0" w:color="auto"/>
                    <w:right w:val="none" w:sz="0" w:space="0" w:color="auto"/>
                  </w:divBdr>
                  <w:divsChild>
                    <w:div w:id="200608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0053147">
      <w:bodyDiv w:val="1"/>
      <w:marLeft w:val="0"/>
      <w:marRight w:val="0"/>
      <w:marTop w:val="0"/>
      <w:marBottom w:val="0"/>
      <w:divBdr>
        <w:top w:val="none" w:sz="0" w:space="0" w:color="auto"/>
        <w:left w:val="none" w:sz="0" w:space="0" w:color="auto"/>
        <w:bottom w:val="none" w:sz="0" w:space="0" w:color="auto"/>
        <w:right w:val="none" w:sz="0" w:space="0" w:color="auto"/>
      </w:divBdr>
      <w:divsChild>
        <w:div w:id="1374884628">
          <w:marLeft w:val="0"/>
          <w:marRight w:val="0"/>
          <w:marTop w:val="0"/>
          <w:marBottom w:val="0"/>
          <w:divBdr>
            <w:top w:val="none" w:sz="0" w:space="0" w:color="auto"/>
            <w:left w:val="none" w:sz="0" w:space="0" w:color="auto"/>
            <w:bottom w:val="none" w:sz="0" w:space="0" w:color="auto"/>
            <w:right w:val="none" w:sz="0" w:space="0" w:color="auto"/>
          </w:divBdr>
          <w:divsChild>
            <w:div w:id="1243375071">
              <w:marLeft w:val="0"/>
              <w:marRight w:val="0"/>
              <w:marTop w:val="0"/>
              <w:marBottom w:val="0"/>
              <w:divBdr>
                <w:top w:val="none" w:sz="0" w:space="0" w:color="auto"/>
                <w:left w:val="none" w:sz="0" w:space="0" w:color="auto"/>
                <w:bottom w:val="none" w:sz="0" w:space="0" w:color="auto"/>
                <w:right w:val="none" w:sz="0" w:space="0" w:color="auto"/>
              </w:divBdr>
              <w:divsChild>
                <w:div w:id="1977829900">
                  <w:marLeft w:val="0"/>
                  <w:marRight w:val="0"/>
                  <w:marTop w:val="0"/>
                  <w:marBottom w:val="0"/>
                  <w:divBdr>
                    <w:top w:val="none" w:sz="0" w:space="0" w:color="auto"/>
                    <w:left w:val="none" w:sz="0" w:space="0" w:color="auto"/>
                    <w:bottom w:val="none" w:sz="0" w:space="0" w:color="auto"/>
                    <w:right w:val="none" w:sz="0" w:space="0" w:color="auto"/>
                  </w:divBdr>
                  <w:divsChild>
                    <w:div w:id="924073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8309625">
      <w:bodyDiv w:val="1"/>
      <w:marLeft w:val="0"/>
      <w:marRight w:val="0"/>
      <w:marTop w:val="0"/>
      <w:marBottom w:val="0"/>
      <w:divBdr>
        <w:top w:val="none" w:sz="0" w:space="0" w:color="auto"/>
        <w:left w:val="none" w:sz="0" w:space="0" w:color="auto"/>
        <w:bottom w:val="none" w:sz="0" w:space="0" w:color="auto"/>
        <w:right w:val="none" w:sz="0" w:space="0" w:color="auto"/>
      </w:divBdr>
      <w:divsChild>
        <w:div w:id="937521326">
          <w:marLeft w:val="0"/>
          <w:marRight w:val="0"/>
          <w:marTop w:val="0"/>
          <w:marBottom w:val="0"/>
          <w:divBdr>
            <w:top w:val="none" w:sz="0" w:space="0" w:color="auto"/>
            <w:left w:val="none" w:sz="0" w:space="0" w:color="auto"/>
            <w:bottom w:val="none" w:sz="0" w:space="0" w:color="auto"/>
            <w:right w:val="none" w:sz="0" w:space="0" w:color="auto"/>
          </w:divBdr>
          <w:divsChild>
            <w:div w:id="1546483832">
              <w:marLeft w:val="0"/>
              <w:marRight w:val="0"/>
              <w:marTop w:val="0"/>
              <w:marBottom w:val="0"/>
              <w:divBdr>
                <w:top w:val="none" w:sz="0" w:space="0" w:color="auto"/>
                <w:left w:val="none" w:sz="0" w:space="0" w:color="auto"/>
                <w:bottom w:val="none" w:sz="0" w:space="0" w:color="auto"/>
                <w:right w:val="none" w:sz="0" w:space="0" w:color="auto"/>
              </w:divBdr>
              <w:divsChild>
                <w:div w:id="1930700358">
                  <w:marLeft w:val="0"/>
                  <w:marRight w:val="0"/>
                  <w:marTop w:val="0"/>
                  <w:marBottom w:val="0"/>
                  <w:divBdr>
                    <w:top w:val="none" w:sz="0" w:space="0" w:color="auto"/>
                    <w:left w:val="none" w:sz="0" w:space="0" w:color="auto"/>
                    <w:bottom w:val="none" w:sz="0" w:space="0" w:color="auto"/>
                    <w:right w:val="none" w:sz="0" w:space="0" w:color="auto"/>
                  </w:divBdr>
                  <w:divsChild>
                    <w:div w:id="19189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8772267">
      <w:bodyDiv w:val="1"/>
      <w:marLeft w:val="0"/>
      <w:marRight w:val="0"/>
      <w:marTop w:val="0"/>
      <w:marBottom w:val="0"/>
      <w:divBdr>
        <w:top w:val="none" w:sz="0" w:space="0" w:color="auto"/>
        <w:left w:val="none" w:sz="0" w:space="0" w:color="auto"/>
        <w:bottom w:val="none" w:sz="0" w:space="0" w:color="auto"/>
        <w:right w:val="none" w:sz="0" w:space="0" w:color="auto"/>
      </w:divBdr>
      <w:divsChild>
        <w:div w:id="1184170260">
          <w:marLeft w:val="0"/>
          <w:marRight w:val="0"/>
          <w:marTop w:val="0"/>
          <w:marBottom w:val="0"/>
          <w:divBdr>
            <w:top w:val="none" w:sz="0" w:space="0" w:color="auto"/>
            <w:left w:val="none" w:sz="0" w:space="0" w:color="auto"/>
            <w:bottom w:val="none" w:sz="0" w:space="0" w:color="auto"/>
            <w:right w:val="none" w:sz="0" w:space="0" w:color="auto"/>
          </w:divBdr>
          <w:divsChild>
            <w:div w:id="160319071">
              <w:marLeft w:val="0"/>
              <w:marRight w:val="0"/>
              <w:marTop w:val="0"/>
              <w:marBottom w:val="0"/>
              <w:divBdr>
                <w:top w:val="none" w:sz="0" w:space="0" w:color="auto"/>
                <w:left w:val="none" w:sz="0" w:space="0" w:color="auto"/>
                <w:bottom w:val="none" w:sz="0" w:space="0" w:color="auto"/>
                <w:right w:val="none" w:sz="0" w:space="0" w:color="auto"/>
              </w:divBdr>
              <w:divsChild>
                <w:div w:id="633293052">
                  <w:marLeft w:val="0"/>
                  <w:marRight w:val="0"/>
                  <w:marTop w:val="0"/>
                  <w:marBottom w:val="0"/>
                  <w:divBdr>
                    <w:top w:val="none" w:sz="0" w:space="0" w:color="auto"/>
                    <w:left w:val="none" w:sz="0" w:space="0" w:color="auto"/>
                    <w:bottom w:val="none" w:sz="0" w:space="0" w:color="auto"/>
                    <w:right w:val="none" w:sz="0" w:space="0" w:color="auto"/>
                  </w:divBdr>
                  <w:divsChild>
                    <w:div w:id="205353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083298">
      <w:bodyDiv w:val="1"/>
      <w:marLeft w:val="0"/>
      <w:marRight w:val="0"/>
      <w:marTop w:val="0"/>
      <w:marBottom w:val="0"/>
      <w:divBdr>
        <w:top w:val="none" w:sz="0" w:space="0" w:color="auto"/>
        <w:left w:val="none" w:sz="0" w:space="0" w:color="auto"/>
        <w:bottom w:val="none" w:sz="0" w:space="0" w:color="auto"/>
        <w:right w:val="none" w:sz="0" w:space="0" w:color="auto"/>
      </w:divBdr>
      <w:divsChild>
        <w:div w:id="306518331">
          <w:marLeft w:val="0"/>
          <w:marRight w:val="0"/>
          <w:marTop w:val="0"/>
          <w:marBottom w:val="0"/>
          <w:divBdr>
            <w:top w:val="none" w:sz="0" w:space="0" w:color="auto"/>
            <w:left w:val="none" w:sz="0" w:space="0" w:color="auto"/>
            <w:bottom w:val="none" w:sz="0" w:space="0" w:color="auto"/>
            <w:right w:val="none" w:sz="0" w:space="0" w:color="auto"/>
          </w:divBdr>
          <w:divsChild>
            <w:div w:id="66265845">
              <w:marLeft w:val="0"/>
              <w:marRight w:val="0"/>
              <w:marTop w:val="0"/>
              <w:marBottom w:val="0"/>
              <w:divBdr>
                <w:top w:val="none" w:sz="0" w:space="0" w:color="auto"/>
                <w:left w:val="none" w:sz="0" w:space="0" w:color="auto"/>
                <w:bottom w:val="none" w:sz="0" w:space="0" w:color="auto"/>
                <w:right w:val="none" w:sz="0" w:space="0" w:color="auto"/>
              </w:divBdr>
              <w:divsChild>
                <w:div w:id="677006595">
                  <w:marLeft w:val="0"/>
                  <w:marRight w:val="0"/>
                  <w:marTop w:val="0"/>
                  <w:marBottom w:val="0"/>
                  <w:divBdr>
                    <w:top w:val="none" w:sz="0" w:space="0" w:color="auto"/>
                    <w:left w:val="none" w:sz="0" w:space="0" w:color="auto"/>
                    <w:bottom w:val="none" w:sz="0" w:space="0" w:color="auto"/>
                    <w:right w:val="none" w:sz="0" w:space="0" w:color="auto"/>
                  </w:divBdr>
                  <w:divsChild>
                    <w:div w:id="68119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1641">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46087962">
      <w:bodyDiv w:val="1"/>
      <w:marLeft w:val="0"/>
      <w:marRight w:val="0"/>
      <w:marTop w:val="0"/>
      <w:marBottom w:val="0"/>
      <w:divBdr>
        <w:top w:val="none" w:sz="0" w:space="0" w:color="auto"/>
        <w:left w:val="none" w:sz="0" w:space="0" w:color="auto"/>
        <w:bottom w:val="none" w:sz="0" w:space="0" w:color="auto"/>
        <w:right w:val="none" w:sz="0" w:space="0" w:color="auto"/>
      </w:divBdr>
      <w:divsChild>
        <w:div w:id="473641543">
          <w:marLeft w:val="0"/>
          <w:marRight w:val="0"/>
          <w:marTop w:val="0"/>
          <w:marBottom w:val="0"/>
          <w:divBdr>
            <w:top w:val="none" w:sz="0" w:space="0" w:color="auto"/>
            <w:left w:val="none" w:sz="0" w:space="0" w:color="auto"/>
            <w:bottom w:val="none" w:sz="0" w:space="0" w:color="auto"/>
            <w:right w:val="none" w:sz="0" w:space="0" w:color="auto"/>
          </w:divBdr>
          <w:divsChild>
            <w:div w:id="1244997425">
              <w:marLeft w:val="0"/>
              <w:marRight w:val="0"/>
              <w:marTop w:val="0"/>
              <w:marBottom w:val="0"/>
              <w:divBdr>
                <w:top w:val="none" w:sz="0" w:space="0" w:color="auto"/>
                <w:left w:val="none" w:sz="0" w:space="0" w:color="auto"/>
                <w:bottom w:val="none" w:sz="0" w:space="0" w:color="auto"/>
                <w:right w:val="none" w:sz="0" w:space="0" w:color="auto"/>
              </w:divBdr>
              <w:divsChild>
                <w:div w:id="1315374863">
                  <w:marLeft w:val="0"/>
                  <w:marRight w:val="0"/>
                  <w:marTop w:val="0"/>
                  <w:marBottom w:val="0"/>
                  <w:divBdr>
                    <w:top w:val="none" w:sz="0" w:space="0" w:color="auto"/>
                    <w:left w:val="none" w:sz="0" w:space="0" w:color="auto"/>
                    <w:bottom w:val="none" w:sz="0" w:space="0" w:color="auto"/>
                    <w:right w:val="none" w:sz="0" w:space="0" w:color="auto"/>
                  </w:divBdr>
                  <w:divsChild>
                    <w:div w:id="19131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210890">
      <w:bodyDiv w:val="1"/>
      <w:marLeft w:val="0"/>
      <w:marRight w:val="0"/>
      <w:marTop w:val="0"/>
      <w:marBottom w:val="0"/>
      <w:divBdr>
        <w:top w:val="none" w:sz="0" w:space="0" w:color="auto"/>
        <w:left w:val="none" w:sz="0" w:space="0" w:color="auto"/>
        <w:bottom w:val="none" w:sz="0" w:space="0" w:color="auto"/>
        <w:right w:val="none" w:sz="0" w:space="0" w:color="auto"/>
      </w:divBdr>
    </w:div>
    <w:div w:id="1873031793">
      <w:bodyDiv w:val="1"/>
      <w:marLeft w:val="0"/>
      <w:marRight w:val="0"/>
      <w:marTop w:val="0"/>
      <w:marBottom w:val="0"/>
      <w:divBdr>
        <w:top w:val="none" w:sz="0" w:space="0" w:color="auto"/>
        <w:left w:val="none" w:sz="0" w:space="0" w:color="auto"/>
        <w:bottom w:val="none" w:sz="0" w:space="0" w:color="auto"/>
        <w:right w:val="none" w:sz="0" w:space="0" w:color="auto"/>
      </w:divBdr>
      <w:divsChild>
        <w:div w:id="2107842955">
          <w:marLeft w:val="0"/>
          <w:marRight w:val="0"/>
          <w:marTop w:val="0"/>
          <w:marBottom w:val="0"/>
          <w:divBdr>
            <w:top w:val="none" w:sz="0" w:space="0" w:color="auto"/>
            <w:left w:val="none" w:sz="0" w:space="0" w:color="auto"/>
            <w:bottom w:val="none" w:sz="0" w:space="0" w:color="auto"/>
            <w:right w:val="none" w:sz="0" w:space="0" w:color="auto"/>
          </w:divBdr>
          <w:divsChild>
            <w:div w:id="1107888896">
              <w:marLeft w:val="0"/>
              <w:marRight w:val="0"/>
              <w:marTop w:val="0"/>
              <w:marBottom w:val="0"/>
              <w:divBdr>
                <w:top w:val="none" w:sz="0" w:space="0" w:color="auto"/>
                <w:left w:val="none" w:sz="0" w:space="0" w:color="auto"/>
                <w:bottom w:val="none" w:sz="0" w:space="0" w:color="auto"/>
                <w:right w:val="none" w:sz="0" w:space="0" w:color="auto"/>
              </w:divBdr>
              <w:divsChild>
                <w:div w:id="2026979451">
                  <w:marLeft w:val="0"/>
                  <w:marRight w:val="0"/>
                  <w:marTop w:val="0"/>
                  <w:marBottom w:val="0"/>
                  <w:divBdr>
                    <w:top w:val="none" w:sz="0" w:space="0" w:color="auto"/>
                    <w:left w:val="none" w:sz="0" w:space="0" w:color="auto"/>
                    <w:bottom w:val="none" w:sz="0" w:space="0" w:color="auto"/>
                    <w:right w:val="none" w:sz="0" w:space="0" w:color="auto"/>
                  </w:divBdr>
                  <w:divsChild>
                    <w:div w:id="194854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021896">
      <w:bodyDiv w:val="1"/>
      <w:marLeft w:val="0"/>
      <w:marRight w:val="0"/>
      <w:marTop w:val="0"/>
      <w:marBottom w:val="0"/>
      <w:divBdr>
        <w:top w:val="none" w:sz="0" w:space="0" w:color="auto"/>
        <w:left w:val="none" w:sz="0" w:space="0" w:color="auto"/>
        <w:bottom w:val="none" w:sz="0" w:space="0" w:color="auto"/>
        <w:right w:val="none" w:sz="0" w:space="0" w:color="auto"/>
      </w:divBdr>
      <w:divsChild>
        <w:div w:id="518617483">
          <w:marLeft w:val="0"/>
          <w:marRight w:val="0"/>
          <w:marTop w:val="0"/>
          <w:marBottom w:val="0"/>
          <w:divBdr>
            <w:top w:val="none" w:sz="0" w:space="0" w:color="auto"/>
            <w:left w:val="none" w:sz="0" w:space="0" w:color="auto"/>
            <w:bottom w:val="none" w:sz="0" w:space="0" w:color="auto"/>
            <w:right w:val="none" w:sz="0" w:space="0" w:color="auto"/>
          </w:divBdr>
          <w:divsChild>
            <w:div w:id="1246182872">
              <w:marLeft w:val="0"/>
              <w:marRight w:val="0"/>
              <w:marTop w:val="0"/>
              <w:marBottom w:val="0"/>
              <w:divBdr>
                <w:top w:val="none" w:sz="0" w:space="0" w:color="auto"/>
                <w:left w:val="none" w:sz="0" w:space="0" w:color="auto"/>
                <w:bottom w:val="none" w:sz="0" w:space="0" w:color="auto"/>
                <w:right w:val="none" w:sz="0" w:space="0" w:color="auto"/>
              </w:divBdr>
              <w:divsChild>
                <w:div w:id="62751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032457">
      <w:bodyDiv w:val="1"/>
      <w:marLeft w:val="0"/>
      <w:marRight w:val="0"/>
      <w:marTop w:val="0"/>
      <w:marBottom w:val="0"/>
      <w:divBdr>
        <w:top w:val="none" w:sz="0" w:space="0" w:color="auto"/>
        <w:left w:val="none" w:sz="0" w:space="0" w:color="auto"/>
        <w:bottom w:val="none" w:sz="0" w:space="0" w:color="auto"/>
        <w:right w:val="none" w:sz="0" w:space="0" w:color="auto"/>
      </w:divBdr>
      <w:divsChild>
        <w:div w:id="1541745890">
          <w:marLeft w:val="0"/>
          <w:marRight w:val="0"/>
          <w:marTop w:val="0"/>
          <w:marBottom w:val="0"/>
          <w:divBdr>
            <w:top w:val="none" w:sz="0" w:space="0" w:color="auto"/>
            <w:left w:val="none" w:sz="0" w:space="0" w:color="auto"/>
            <w:bottom w:val="none" w:sz="0" w:space="0" w:color="auto"/>
            <w:right w:val="none" w:sz="0" w:space="0" w:color="auto"/>
          </w:divBdr>
          <w:divsChild>
            <w:div w:id="205333245">
              <w:marLeft w:val="0"/>
              <w:marRight w:val="0"/>
              <w:marTop w:val="0"/>
              <w:marBottom w:val="0"/>
              <w:divBdr>
                <w:top w:val="none" w:sz="0" w:space="0" w:color="auto"/>
                <w:left w:val="none" w:sz="0" w:space="0" w:color="auto"/>
                <w:bottom w:val="none" w:sz="0" w:space="0" w:color="auto"/>
                <w:right w:val="none" w:sz="0" w:space="0" w:color="auto"/>
              </w:divBdr>
              <w:divsChild>
                <w:div w:id="122633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986869">
      <w:bodyDiv w:val="1"/>
      <w:marLeft w:val="0"/>
      <w:marRight w:val="0"/>
      <w:marTop w:val="0"/>
      <w:marBottom w:val="0"/>
      <w:divBdr>
        <w:top w:val="none" w:sz="0" w:space="0" w:color="auto"/>
        <w:left w:val="none" w:sz="0" w:space="0" w:color="auto"/>
        <w:bottom w:val="none" w:sz="0" w:space="0" w:color="auto"/>
        <w:right w:val="none" w:sz="0" w:space="0" w:color="auto"/>
      </w:divBdr>
    </w:div>
    <w:div w:id="1924751880">
      <w:bodyDiv w:val="1"/>
      <w:marLeft w:val="0"/>
      <w:marRight w:val="0"/>
      <w:marTop w:val="0"/>
      <w:marBottom w:val="0"/>
      <w:divBdr>
        <w:top w:val="none" w:sz="0" w:space="0" w:color="auto"/>
        <w:left w:val="none" w:sz="0" w:space="0" w:color="auto"/>
        <w:bottom w:val="none" w:sz="0" w:space="0" w:color="auto"/>
        <w:right w:val="none" w:sz="0" w:space="0" w:color="auto"/>
      </w:divBdr>
    </w:div>
    <w:div w:id="1980918444">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063093473">
      <w:bodyDiv w:val="1"/>
      <w:marLeft w:val="0"/>
      <w:marRight w:val="0"/>
      <w:marTop w:val="0"/>
      <w:marBottom w:val="0"/>
      <w:divBdr>
        <w:top w:val="none" w:sz="0" w:space="0" w:color="auto"/>
        <w:left w:val="none" w:sz="0" w:space="0" w:color="auto"/>
        <w:bottom w:val="none" w:sz="0" w:space="0" w:color="auto"/>
        <w:right w:val="none" w:sz="0" w:space="0" w:color="auto"/>
      </w:divBdr>
      <w:divsChild>
        <w:div w:id="174079273">
          <w:marLeft w:val="0"/>
          <w:marRight w:val="0"/>
          <w:marTop w:val="0"/>
          <w:marBottom w:val="0"/>
          <w:divBdr>
            <w:top w:val="none" w:sz="0" w:space="0" w:color="auto"/>
            <w:left w:val="none" w:sz="0" w:space="0" w:color="auto"/>
            <w:bottom w:val="none" w:sz="0" w:space="0" w:color="auto"/>
            <w:right w:val="none" w:sz="0" w:space="0" w:color="auto"/>
          </w:divBdr>
          <w:divsChild>
            <w:div w:id="672758159">
              <w:marLeft w:val="0"/>
              <w:marRight w:val="0"/>
              <w:marTop w:val="0"/>
              <w:marBottom w:val="0"/>
              <w:divBdr>
                <w:top w:val="none" w:sz="0" w:space="0" w:color="auto"/>
                <w:left w:val="none" w:sz="0" w:space="0" w:color="auto"/>
                <w:bottom w:val="none" w:sz="0" w:space="0" w:color="auto"/>
                <w:right w:val="none" w:sz="0" w:space="0" w:color="auto"/>
              </w:divBdr>
              <w:divsChild>
                <w:div w:id="142435186">
                  <w:marLeft w:val="0"/>
                  <w:marRight w:val="0"/>
                  <w:marTop w:val="0"/>
                  <w:marBottom w:val="0"/>
                  <w:divBdr>
                    <w:top w:val="none" w:sz="0" w:space="0" w:color="auto"/>
                    <w:left w:val="none" w:sz="0" w:space="0" w:color="auto"/>
                    <w:bottom w:val="none" w:sz="0" w:space="0" w:color="auto"/>
                    <w:right w:val="none" w:sz="0" w:space="0" w:color="auto"/>
                  </w:divBdr>
                  <w:divsChild>
                    <w:div w:id="94805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995699">
      <w:bodyDiv w:val="1"/>
      <w:marLeft w:val="0"/>
      <w:marRight w:val="0"/>
      <w:marTop w:val="0"/>
      <w:marBottom w:val="0"/>
      <w:divBdr>
        <w:top w:val="none" w:sz="0" w:space="0" w:color="auto"/>
        <w:left w:val="none" w:sz="0" w:space="0" w:color="auto"/>
        <w:bottom w:val="none" w:sz="0" w:space="0" w:color="auto"/>
        <w:right w:val="none" w:sz="0" w:space="0" w:color="auto"/>
      </w:divBdr>
    </w:div>
    <w:div w:id="2088456209">
      <w:bodyDiv w:val="1"/>
      <w:marLeft w:val="0"/>
      <w:marRight w:val="0"/>
      <w:marTop w:val="0"/>
      <w:marBottom w:val="0"/>
      <w:divBdr>
        <w:top w:val="none" w:sz="0" w:space="0" w:color="auto"/>
        <w:left w:val="none" w:sz="0" w:space="0" w:color="auto"/>
        <w:bottom w:val="none" w:sz="0" w:space="0" w:color="auto"/>
        <w:right w:val="none" w:sz="0" w:space="0" w:color="auto"/>
      </w:divBdr>
    </w:div>
    <w:div w:id="2109999658">
      <w:bodyDiv w:val="1"/>
      <w:marLeft w:val="0"/>
      <w:marRight w:val="0"/>
      <w:marTop w:val="0"/>
      <w:marBottom w:val="0"/>
      <w:divBdr>
        <w:top w:val="none" w:sz="0" w:space="0" w:color="auto"/>
        <w:left w:val="none" w:sz="0" w:space="0" w:color="auto"/>
        <w:bottom w:val="none" w:sz="0" w:space="0" w:color="auto"/>
        <w:right w:val="none" w:sz="0" w:space="0" w:color="auto"/>
      </w:divBdr>
    </w:div>
    <w:div w:id="2113277586">
      <w:bodyDiv w:val="1"/>
      <w:marLeft w:val="0"/>
      <w:marRight w:val="0"/>
      <w:marTop w:val="0"/>
      <w:marBottom w:val="0"/>
      <w:divBdr>
        <w:top w:val="none" w:sz="0" w:space="0" w:color="auto"/>
        <w:left w:val="none" w:sz="0" w:space="0" w:color="auto"/>
        <w:bottom w:val="none" w:sz="0" w:space="0" w:color="auto"/>
        <w:right w:val="none" w:sz="0" w:space="0" w:color="auto"/>
      </w:divBdr>
      <w:divsChild>
        <w:div w:id="1792284366">
          <w:marLeft w:val="0"/>
          <w:marRight w:val="0"/>
          <w:marTop w:val="0"/>
          <w:marBottom w:val="0"/>
          <w:divBdr>
            <w:top w:val="none" w:sz="0" w:space="0" w:color="auto"/>
            <w:left w:val="none" w:sz="0" w:space="0" w:color="auto"/>
            <w:bottom w:val="none" w:sz="0" w:space="0" w:color="auto"/>
            <w:right w:val="none" w:sz="0" w:space="0" w:color="auto"/>
          </w:divBdr>
          <w:divsChild>
            <w:div w:id="307247995">
              <w:marLeft w:val="0"/>
              <w:marRight w:val="0"/>
              <w:marTop w:val="0"/>
              <w:marBottom w:val="0"/>
              <w:divBdr>
                <w:top w:val="none" w:sz="0" w:space="0" w:color="auto"/>
                <w:left w:val="none" w:sz="0" w:space="0" w:color="auto"/>
                <w:bottom w:val="none" w:sz="0" w:space="0" w:color="auto"/>
                <w:right w:val="none" w:sz="0" w:space="0" w:color="auto"/>
              </w:divBdr>
              <w:divsChild>
                <w:div w:id="529994667">
                  <w:marLeft w:val="0"/>
                  <w:marRight w:val="0"/>
                  <w:marTop w:val="0"/>
                  <w:marBottom w:val="0"/>
                  <w:divBdr>
                    <w:top w:val="none" w:sz="0" w:space="0" w:color="auto"/>
                    <w:left w:val="none" w:sz="0" w:space="0" w:color="auto"/>
                    <w:bottom w:val="none" w:sz="0" w:space="0" w:color="auto"/>
                    <w:right w:val="none" w:sz="0" w:space="0" w:color="auto"/>
                  </w:divBdr>
                  <w:divsChild>
                    <w:div w:id="63564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4393210">
      <w:bodyDiv w:val="1"/>
      <w:marLeft w:val="0"/>
      <w:marRight w:val="0"/>
      <w:marTop w:val="0"/>
      <w:marBottom w:val="0"/>
      <w:divBdr>
        <w:top w:val="none" w:sz="0" w:space="0" w:color="auto"/>
        <w:left w:val="none" w:sz="0" w:space="0" w:color="auto"/>
        <w:bottom w:val="none" w:sz="0" w:space="0" w:color="auto"/>
        <w:right w:val="none" w:sz="0" w:space="0" w:color="auto"/>
      </w:divBdr>
      <w:divsChild>
        <w:div w:id="499390949">
          <w:marLeft w:val="0"/>
          <w:marRight w:val="0"/>
          <w:marTop w:val="0"/>
          <w:marBottom w:val="0"/>
          <w:divBdr>
            <w:top w:val="none" w:sz="0" w:space="0" w:color="auto"/>
            <w:left w:val="none" w:sz="0" w:space="0" w:color="auto"/>
            <w:bottom w:val="none" w:sz="0" w:space="0" w:color="auto"/>
            <w:right w:val="none" w:sz="0" w:space="0" w:color="auto"/>
          </w:divBdr>
          <w:divsChild>
            <w:div w:id="1176577738">
              <w:marLeft w:val="0"/>
              <w:marRight w:val="0"/>
              <w:marTop w:val="0"/>
              <w:marBottom w:val="0"/>
              <w:divBdr>
                <w:top w:val="none" w:sz="0" w:space="0" w:color="auto"/>
                <w:left w:val="none" w:sz="0" w:space="0" w:color="auto"/>
                <w:bottom w:val="none" w:sz="0" w:space="0" w:color="auto"/>
                <w:right w:val="none" w:sz="0" w:space="0" w:color="auto"/>
              </w:divBdr>
              <w:divsChild>
                <w:div w:id="1297375831">
                  <w:marLeft w:val="0"/>
                  <w:marRight w:val="0"/>
                  <w:marTop w:val="0"/>
                  <w:marBottom w:val="0"/>
                  <w:divBdr>
                    <w:top w:val="none" w:sz="0" w:space="0" w:color="auto"/>
                    <w:left w:val="none" w:sz="0" w:space="0" w:color="auto"/>
                    <w:bottom w:val="none" w:sz="0" w:space="0" w:color="auto"/>
                    <w:right w:val="none" w:sz="0" w:space="0" w:color="auto"/>
                  </w:divBdr>
                  <w:divsChild>
                    <w:div w:id="42238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746016">
      <w:bodyDiv w:val="1"/>
      <w:marLeft w:val="0"/>
      <w:marRight w:val="0"/>
      <w:marTop w:val="0"/>
      <w:marBottom w:val="0"/>
      <w:divBdr>
        <w:top w:val="none" w:sz="0" w:space="0" w:color="auto"/>
        <w:left w:val="none" w:sz="0" w:space="0" w:color="auto"/>
        <w:bottom w:val="none" w:sz="0" w:space="0" w:color="auto"/>
        <w:right w:val="none" w:sz="0" w:space="0" w:color="auto"/>
      </w:divBdr>
      <w:divsChild>
        <w:div w:id="359824840">
          <w:marLeft w:val="0"/>
          <w:marRight w:val="0"/>
          <w:marTop w:val="0"/>
          <w:marBottom w:val="0"/>
          <w:divBdr>
            <w:top w:val="none" w:sz="0" w:space="0" w:color="auto"/>
            <w:left w:val="none" w:sz="0" w:space="0" w:color="auto"/>
            <w:bottom w:val="none" w:sz="0" w:space="0" w:color="auto"/>
            <w:right w:val="none" w:sz="0" w:space="0" w:color="auto"/>
          </w:divBdr>
          <w:divsChild>
            <w:div w:id="1092630039">
              <w:marLeft w:val="0"/>
              <w:marRight w:val="0"/>
              <w:marTop w:val="0"/>
              <w:marBottom w:val="0"/>
              <w:divBdr>
                <w:top w:val="none" w:sz="0" w:space="0" w:color="auto"/>
                <w:left w:val="none" w:sz="0" w:space="0" w:color="auto"/>
                <w:bottom w:val="none" w:sz="0" w:space="0" w:color="auto"/>
                <w:right w:val="none" w:sz="0" w:space="0" w:color="auto"/>
              </w:divBdr>
              <w:divsChild>
                <w:div w:id="1237862279">
                  <w:marLeft w:val="0"/>
                  <w:marRight w:val="0"/>
                  <w:marTop w:val="0"/>
                  <w:marBottom w:val="0"/>
                  <w:divBdr>
                    <w:top w:val="none" w:sz="0" w:space="0" w:color="auto"/>
                    <w:left w:val="none" w:sz="0" w:space="0" w:color="auto"/>
                    <w:bottom w:val="none" w:sz="0" w:space="0" w:color="auto"/>
                    <w:right w:val="none" w:sz="0" w:space="0" w:color="auto"/>
                  </w:divBdr>
                </w:div>
                <w:div w:id="7570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bene.com/pics/press/products/PORTS/2020-07-launch/PearsonLloyd-01%C2%A9Bene-GmbH-Andrea-Hirsch.jpg" TargetMode="External"/><Relationship Id="rId18" Type="http://schemas.openxmlformats.org/officeDocument/2006/relationships/hyperlink" Target="https://bene.com/pics/press/products/PORTS/2020-07-launch/PORTS-04%C2%A9Bene-GmbH-Wolfgang-Zlodej.jpg" TargetMode="External"/><Relationship Id="rId26" Type="http://schemas.openxmlformats.org/officeDocument/2006/relationships/hyperlink" Target="https://bene.com/pics/press/products/PORTS/2020-07-launch/PORTS-Task-Lounge-01%C2%A9Bene-GmbH-Wolfgang-Zlodej.jpg" TargetMode="External"/><Relationship Id="rId3" Type="http://schemas.openxmlformats.org/officeDocument/2006/relationships/settings" Target="settings.xml"/><Relationship Id="rId21" Type="http://schemas.openxmlformats.org/officeDocument/2006/relationships/hyperlink" Target="https://bene.com/pics/press/products/PORTS/2020-07-launch/PORTS-Storage-01%C2%A9Bene-GmbH-Bernhard-Angerer.jpg" TargetMode="External"/><Relationship Id="rId7" Type="http://schemas.openxmlformats.org/officeDocument/2006/relationships/header" Target="header1.xml"/><Relationship Id="rId12" Type="http://schemas.openxmlformats.org/officeDocument/2006/relationships/hyperlink" Target="https://www.bene.com/" TargetMode="External"/><Relationship Id="rId17" Type="http://schemas.openxmlformats.org/officeDocument/2006/relationships/hyperlink" Target="https://bene.com/pics/press/products/PORTS/2020-07-launch/PORTS-03%C2%A9Bene-GmbH-Wolfgang-Zlodej.jpg" TargetMode="External"/><Relationship Id="rId25" Type="http://schemas.openxmlformats.org/officeDocument/2006/relationships/hyperlink" Target="https://bene.com/pics/press/products/PORTS/2020-07-launch/PORTS-Table-Detail%C2%A9Bene-GmbH-Wolfgang-Zlodej.jpg" TargetMode="External"/><Relationship Id="rId2" Type="http://schemas.openxmlformats.org/officeDocument/2006/relationships/styles" Target="styles.xml"/><Relationship Id="rId16" Type="http://schemas.openxmlformats.org/officeDocument/2006/relationships/hyperlink" Target="https://bene.com/pics/press/products/PORTS/2020-07-launch/PORTS-02%C2%A9Bene-GmbH-Wolfgang-Zlodej.jpg" TargetMode="External"/><Relationship Id="rId20" Type="http://schemas.openxmlformats.org/officeDocument/2006/relationships/hyperlink" Target="https://bene.com/pics/press/products/PORTS/2020-07-launch/PORTS-Power-Tray%C2%A9Bene-GmbH-Wolfgang-Zlodej.jpg"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elinda.ableitinger@bene.com" TargetMode="External"/><Relationship Id="rId24" Type="http://schemas.openxmlformats.org/officeDocument/2006/relationships/hyperlink" Target="https://bene.com/pics/press/products/PORTS/2020-07-launch/PORTS-Table-03%C2%A9Bene-GmbH-Wolfgang-Zlodej.jpg" TargetMode="External"/><Relationship Id="rId5" Type="http://schemas.openxmlformats.org/officeDocument/2006/relationships/footnotes" Target="footnotes.xml"/><Relationship Id="rId15" Type="http://schemas.openxmlformats.org/officeDocument/2006/relationships/hyperlink" Target="https://bene.com/pics/press/products/PORTS/2020-07-launch/PORTS-01%C2%A9Bene-GmbH-Wolfgang-Zlodej.jpg" TargetMode="External"/><Relationship Id="rId23" Type="http://schemas.openxmlformats.org/officeDocument/2006/relationships/hyperlink" Target="https://bene.com/pics/press/products/PORTS/2020-07-launch/PORTS-Table-02%C2%A9Bene-GmbH-Wolfgang-Zlodej.jpg" TargetMode="External"/><Relationship Id="rId28" Type="http://schemas.openxmlformats.org/officeDocument/2006/relationships/hyperlink" Target="https://bene.com/pics/press/products/PORTS/2020-07-launch/PORTS-Task-Lounge-03%C2%A9Bene-GmbH-Bernhard-Angerer.jpg" TargetMode="External"/><Relationship Id="rId10" Type="http://schemas.openxmlformats.org/officeDocument/2006/relationships/hyperlink" Target="http://www.bene.com" TargetMode="External"/><Relationship Id="rId19" Type="http://schemas.openxmlformats.org/officeDocument/2006/relationships/hyperlink" Target="https://bene.com/pics/press/products/PORTS/2020-07-launch/PORTS-Meeting-Lounge%C2%A9Bene-GmbH-Wolfgang-Zlodej.jpg"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bene.com/pics/press/products/PORTS/2020-07-launch/PearsonLloyd-02%C2%A9Bene-GmbH-Andrea-Hirsch.jpg" TargetMode="External"/><Relationship Id="rId22" Type="http://schemas.openxmlformats.org/officeDocument/2006/relationships/hyperlink" Target="https://bene.com/pics/press/products/PORTS/2020-07-launch/PORTS-Table-01%C2%A9Bene-GmbH-Wolfgang-Zlodej.jpg" TargetMode="External"/><Relationship Id="rId27" Type="http://schemas.openxmlformats.org/officeDocument/2006/relationships/hyperlink" Target="https://bene.com/pics/press/products/PORTS/2020-07-launch/PORTS-Task-Lounge-02%C2%A9Bene-GmbH-Wolfgang-Zlodej.jpg"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1500</Words>
  <Characters>8897</Characters>
  <Application>Microsoft Office Word</Application>
  <DocSecurity>0</DocSecurity>
  <Lines>197</Lines>
  <Paragraphs>63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10334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2020-07-06T10:50:00Z</dcterms:created>
  <dcterms:modified xsi:type="dcterms:W3CDTF">2020-07-06T11:50:00Z</dcterms:modified>
</cp:coreProperties>
</file>